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13" w:rsidRDefault="00973113" w:rsidP="009731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lang w:eastAsia="fr-FR"/>
        </w:rPr>
        <w:drawing>
          <wp:inline distT="0" distB="0" distL="0" distR="0">
            <wp:extent cx="1828800" cy="933450"/>
            <wp:effectExtent l="0" t="0" r="0" b="0"/>
            <wp:docPr id="1" name="Image 1" descr="CARENE_StNazAgglo_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RENE_StNazAgglo_B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113" w:rsidRPr="00973113" w:rsidRDefault="00973113" w:rsidP="00973113">
      <w:pPr>
        <w:jc w:val="center"/>
        <w:rPr>
          <w:rFonts w:ascii="Arial Narrow" w:hAnsi="Arial Narrow"/>
          <w:b/>
          <w:sz w:val="28"/>
          <w:szCs w:val="28"/>
        </w:rPr>
      </w:pPr>
      <w:r w:rsidRPr="00973113">
        <w:rPr>
          <w:rFonts w:ascii="Arial Narrow" w:hAnsi="Arial Narrow"/>
          <w:b/>
          <w:sz w:val="28"/>
          <w:szCs w:val="28"/>
        </w:rPr>
        <w:t>La CARENE Saint-Nazaire Agglomération</w:t>
      </w:r>
    </w:p>
    <w:p w:rsidR="00973113" w:rsidRPr="00973113" w:rsidRDefault="00782D75" w:rsidP="0097311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(10 communes / 127</w:t>
      </w:r>
      <w:r w:rsidR="00973113" w:rsidRPr="00973113">
        <w:rPr>
          <w:rFonts w:ascii="Arial Narrow" w:hAnsi="Arial Narrow"/>
          <w:b/>
        </w:rPr>
        <w:t xml:space="preserve"> 000 hab</w:t>
      </w:r>
      <w:r w:rsidR="006954AD">
        <w:rPr>
          <w:rFonts w:ascii="Arial Narrow" w:hAnsi="Arial Narrow"/>
          <w:b/>
        </w:rPr>
        <w:t>itants</w:t>
      </w:r>
      <w:r w:rsidR="00973113" w:rsidRPr="00973113">
        <w:rPr>
          <w:rFonts w:ascii="Arial Narrow" w:hAnsi="Arial Narrow"/>
          <w:b/>
        </w:rPr>
        <w:t>)</w:t>
      </w:r>
    </w:p>
    <w:p w:rsidR="00973113" w:rsidRDefault="00973113" w:rsidP="00973113">
      <w:pPr>
        <w:jc w:val="center"/>
        <w:rPr>
          <w:rFonts w:ascii="Arial Narrow" w:hAnsi="Arial Narrow"/>
          <w:b/>
        </w:rPr>
      </w:pPr>
      <w:r w:rsidRPr="00973113">
        <w:rPr>
          <w:rFonts w:ascii="Arial Narrow" w:hAnsi="Arial Narrow"/>
          <w:b/>
        </w:rPr>
        <w:t>Communauté d’Agglomération de la REgion Nazairienne et de l’Estuaire</w:t>
      </w:r>
    </w:p>
    <w:p w:rsidR="008745CB" w:rsidRPr="000658B3" w:rsidRDefault="008745CB" w:rsidP="008745CB">
      <w:pPr>
        <w:jc w:val="center"/>
        <w:rPr>
          <w:rFonts w:ascii="Arial Narrow" w:hAnsi="Arial Narrow"/>
          <w:b/>
        </w:rPr>
      </w:pPr>
      <w:r w:rsidRPr="000658B3">
        <w:rPr>
          <w:rFonts w:ascii="Arial Narrow" w:hAnsi="Arial Narrow"/>
          <w:b/>
        </w:rPr>
        <w:t>Direction du Cycle de l’eau</w:t>
      </w:r>
      <w:r>
        <w:rPr>
          <w:rFonts w:ascii="Arial Narrow" w:hAnsi="Arial Narrow"/>
          <w:b/>
        </w:rPr>
        <w:t xml:space="preserve"> - </w:t>
      </w:r>
      <w:r w:rsidRPr="000658B3">
        <w:rPr>
          <w:rFonts w:ascii="Arial Narrow" w:hAnsi="Arial Narrow"/>
          <w:b/>
        </w:rPr>
        <w:t xml:space="preserve">Service </w:t>
      </w:r>
      <w:r>
        <w:rPr>
          <w:rFonts w:ascii="Arial Narrow" w:hAnsi="Arial Narrow"/>
          <w:b/>
        </w:rPr>
        <w:t>Production et Adduction de l’Eau Potable</w:t>
      </w:r>
    </w:p>
    <w:p w:rsidR="00973113" w:rsidRPr="001177C8" w:rsidRDefault="00CB58F6" w:rsidP="00973113">
      <w:pPr>
        <w:jc w:val="center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R</w:t>
      </w:r>
      <w:r w:rsidR="00973113" w:rsidRPr="001177C8">
        <w:rPr>
          <w:rFonts w:ascii="Arial Narrow" w:hAnsi="Arial Narrow"/>
          <w:b/>
        </w:rPr>
        <w:t>ecrute</w:t>
      </w:r>
      <w:r>
        <w:rPr>
          <w:rFonts w:ascii="Arial Narrow" w:hAnsi="Arial Narrow"/>
          <w:b/>
        </w:rPr>
        <w:t xml:space="preserve"> </w:t>
      </w:r>
    </w:p>
    <w:p w:rsidR="00973113" w:rsidRDefault="00DC7306" w:rsidP="00ED2137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Un·</w:t>
      </w:r>
      <w:r w:rsidR="00973113" w:rsidRPr="00EC19C7">
        <w:rPr>
          <w:rFonts w:ascii="Arial Narrow" w:hAnsi="Arial Narrow"/>
          <w:b/>
          <w:sz w:val="32"/>
          <w:szCs w:val="32"/>
          <w:u w:val="single"/>
        </w:rPr>
        <w:t>e</w:t>
      </w:r>
      <w:bookmarkStart w:id="0" w:name="_GoBack"/>
      <w:bookmarkEnd w:id="0"/>
      <w:r w:rsidR="00973113" w:rsidRPr="00EC19C7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8745CB">
        <w:rPr>
          <w:rFonts w:ascii="Arial Narrow" w:hAnsi="Arial Narrow"/>
          <w:b/>
          <w:sz w:val="32"/>
          <w:szCs w:val="32"/>
          <w:u w:val="single"/>
        </w:rPr>
        <w:t>Electromécanicien.ne</w:t>
      </w:r>
      <w:r w:rsidR="00F5686A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6B2D99" w:rsidRPr="00EC19C7">
        <w:rPr>
          <w:rFonts w:ascii="Arial Narrow" w:hAnsi="Arial Narrow"/>
          <w:b/>
          <w:sz w:val="32"/>
          <w:szCs w:val="32"/>
          <w:u w:val="single"/>
        </w:rPr>
        <w:t>(H/F)</w:t>
      </w:r>
      <w:r w:rsidR="006B2D99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160517" w:rsidRDefault="006B2D99" w:rsidP="008745CB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  <w:r w:rsidRPr="00A47A00">
        <w:rPr>
          <w:rFonts w:ascii="Arial Narrow" w:hAnsi="Arial Narrow"/>
          <w:i/>
        </w:rPr>
        <w:t>Cadre d’emploi des</w:t>
      </w:r>
      <w:r>
        <w:rPr>
          <w:rFonts w:ascii="Arial Narrow" w:hAnsi="Arial Narrow"/>
          <w:i/>
        </w:rPr>
        <w:t xml:space="preserve"> </w:t>
      </w:r>
      <w:r w:rsidR="008745CB">
        <w:rPr>
          <w:rFonts w:ascii="Arial Narrow" w:hAnsi="Arial Narrow"/>
          <w:i/>
        </w:rPr>
        <w:t>adjoints techniques</w:t>
      </w:r>
      <w:r w:rsidR="00AB7A0B">
        <w:rPr>
          <w:rFonts w:ascii="Arial Narrow" w:hAnsi="Arial Narrow"/>
          <w:i/>
        </w:rPr>
        <w:t xml:space="preserve"> - </w:t>
      </w:r>
      <w:r w:rsidR="00160517">
        <w:rPr>
          <w:rFonts w:ascii="Arial Narrow" w:hAnsi="Arial Narrow"/>
          <w:i/>
        </w:rPr>
        <w:t xml:space="preserve">CDD de </w:t>
      </w:r>
      <w:r w:rsidR="00AB7A0B">
        <w:rPr>
          <w:rFonts w:ascii="Arial Narrow" w:hAnsi="Arial Narrow"/>
          <w:i/>
        </w:rPr>
        <w:t>2</w:t>
      </w:r>
      <w:r w:rsidR="00DC7306">
        <w:rPr>
          <w:rFonts w:ascii="Arial Narrow" w:hAnsi="Arial Narrow"/>
          <w:i/>
        </w:rPr>
        <w:t xml:space="preserve"> </w:t>
      </w:r>
      <w:r w:rsidR="00AB7A0B">
        <w:rPr>
          <w:rFonts w:ascii="Arial Narrow" w:hAnsi="Arial Narrow"/>
          <w:i/>
        </w:rPr>
        <w:t>ans</w:t>
      </w:r>
    </w:p>
    <w:p w:rsidR="008745CB" w:rsidRDefault="008745CB" w:rsidP="008745CB">
      <w:pPr>
        <w:spacing w:after="0" w:line="240" w:lineRule="auto"/>
        <w:rPr>
          <w:rFonts w:ascii="Arial Narrow" w:eastAsia="Times New Roman" w:hAnsi="Arial Narrow" w:cs="Times New Roman"/>
          <w:u w:val="single"/>
          <w:lang w:eastAsia="fr-FR"/>
        </w:rPr>
      </w:pPr>
    </w:p>
    <w:p w:rsidR="008745CB" w:rsidRPr="00DC7306" w:rsidRDefault="008745CB" w:rsidP="008745CB">
      <w:pPr>
        <w:suppressAutoHyphens/>
        <w:spacing w:after="0" w:line="240" w:lineRule="auto"/>
        <w:jc w:val="both"/>
        <w:rPr>
          <w:rFonts w:ascii="Arial Narrow" w:eastAsia="Wingdings" w:hAnsi="Arial Narrow" w:cs="Arial Narrow"/>
          <w:lang w:eastAsia="zh-CN"/>
        </w:rPr>
      </w:pPr>
      <w:r w:rsidRPr="00DC7306">
        <w:rPr>
          <w:rFonts w:ascii="Arial Narrow" w:eastAsia="Wingdings" w:hAnsi="Arial Narrow" w:cs="Arial Narrow"/>
          <w:lang w:eastAsia="zh-CN"/>
        </w:rPr>
        <w:t>La CARENE – Saint Nazaire Agglomération est un EPCI regroupant 10 communes</w:t>
      </w:r>
      <w:r w:rsidR="00AB7A0B" w:rsidRPr="00DC7306">
        <w:rPr>
          <w:rFonts w:ascii="Arial Narrow" w:eastAsia="Wingdings" w:hAnsi="Arial Narrow" w:cs="Arial Narrow"/>
          <w:lang w:eastAsia="zh-CN"/>
        </w:rPr>
        <w:t xml:space="preserve">, </w:t>
      </w:r>
      <w:r w:rsidRPr="00DC7306">
        <w:rPr>
          <w:rFonts w:ascii="Arial Narrow" w:eastAsia="Wingdings" w:hAnsi="Arial Narrow" w:cs="Arial Narrow"/>
          <w:lang w:eastAsia="zh-CN"/>
        </w:rPr>
        <w:t>qui assure en régie les compétences de production, d’adduction et de distribution de l’eau potable auprès de plus de 70 000 usagers.</w:t>
      </w:r>
    </w:p>
    <w:p w:rsidR="008745CB" w:rsidRPr="00DC7306" w:rsidRDefault="008745CB" w:rsidP="008745CB">
      <w:pPr>
        <w:suppressAutoHyphens/>
        <w:spacing w:after="0" w:line="240" w:lineRule="auto"/>
        <w:jc w:val="both"/>
        <w:rPr>
          <w:rFonts w:ascii="Arial Narrow" w:eastAsia="Wingdings" w:hAnsi="Arial Narrow" w:cs="Arial Narrow"/>
          <w:lang w:eastAsia="zh-CN"/>
        </w:rPr>
      </w:pPr>
      <w:r w:rsidRPr="00DC7306">
        <w:rPr>
          <w:rFonts w:ascii="Arial Narrow" w:eastAsia="Wingdings" w:hAnsi="Arial Narrow" w:cs="Arial Narrow"/>
          <w:lang w:eastAsia="zh-CN"/>
        </w:rPr>
        <w:t>Au sein de la Direction Générale Adjointe du Cadre de Vie et de la Direction du Cycle de l’Eau, l’agent.e sera placé.e sous l’autorité d’un pool de 3 chefs d’équipes, au sein du Service Production et Adduction de l’eau potable.</w:t>
      </w:r>
    </w:p>
    <w:p w:rsidR="008745CB" w:rsidRPr="00DC7306" w:rsidRDefault="008745CB" w:rsidP="008745CB">
      <w:pPr>
        <w:suppressAutoHyphens/>
        <w:spacing w:after="0" w:line="240" w:lineRule="auto"/>
        <w:jc w:val="both"/>
        <w:rPr>
          <w:rFonts w:ascii="Arial Narrow" w:eastAsia="Wingdings" w:hAnsi="Arial Narrow" w:cs="Arial Narrow"/>
          <w:lang w:eastAsia="zh-CN"/>
        </w:rPr>
      </w:pPr>
    </w:p>
    <w:p w:rsidR="008745CB" w:rsidRPr="00DC7306" w:rsidRDefault="008745CB" w:rsidP="008745CB">
      <w:pPr>
        <w:suppressAutoHyphens/>
        <w:spacing w:after="0" w:line="240" w:lineRule="auto"/>
        <w:jc w:val="both"/>
        <w:rPr>
          <w:rFonts w:ascii="Arial Narrow" w:eastAsia="Wingdings" w:hAnsi="Arial Narrow" w:cs="Arial Narrow"/>
          <w:lang w:eastAsia="zh-CN"/>
        </w:rPr>
      </w:pPr>
      <w:r w:rsidRPr="00DC7306">
        <w:rPr>
          <w:rFonts w:ascii="Arial Narrow" w:eastAsia="Wingdings" w:hAnsi="Arial Narrow" w:cs="Arial Narrow"/>
          <w:lang w:eastAsia="zh-CN"/>
        </w:rPr>
        <w:t>Il/elle aura en charge la conduite et l’entretien des installations de son service.</w:t>
      </w:r>
    </w:p>
    <w:p w:rsidR="008745CB" w:rsidRPr="00DC7306" w:rsidRDefault="008745CB" w:rsidP="008745CB">
      <w:pPr>
        <w:suppressAutoHyphens/>
        <w:spacing w:after="0" w:line="240" w:lineRule="auto"/>
        <w:jc w:val="both"/>
        <w:rPr>
          <w:rFonts w:ascii="Arial Narrow" w:eastAsia="Wingdings" w:hAnsi="Arial Narrow" w:cs="Arial Narrow"/>
          <w:lang w:eastAsia="zh-CN"/>
        </w:rPr>
      </w:pPr>
      <w:r w:rsidRPr="00DC7306">
        <w:rPr>
          <w:rFonts w:ascii="Arial Narrow" w:eastAsia="Wingdings" w:hAnsi="Arial Narrow" w:cs="Arial Narrow"/>
          <w:lang w:eastAsia="zh-CN"/>
        </w:rPr>
        <w:t xml:space="preserve">Le lieu d’embauche sera la station de production d’eau potable de Bocquehand à Campbon, avec des déplacements de Nantes à la </w:t>
      </w:r>
      <w:r w:rsidR="00DC7306">
        <w:rPr>
          <w:rFonts w:ascii="Arial Narrow" w:eastAsia="Wingdings" w:hAnsi="Arial Narrow" w:cs="Arial Narrow"/>
          <w:lang w:eastAsia="zh-CN"/>
        </w:rPr>
        <w:t>P</w:t>
      </w:r>
      <w:r w:rsidRPr="00DC7306">
        <w:rPr>
          <w:rFonts w:ascii="Arial Narrow" w:eastAsia="Wingdings" w:hAnsi="Arial Narrow" w:cs="Arial Narrow"/>
          <w:lang w:eastAsia="zh-CN"/>
        </w:rPr>
        <w:t>resqu’île, en passant par le territoire communautaire.</w:t>
      </w:r>
    </w:p>
    <w:p w:rsidR="008745CB" w:rsidRPr="00DC7306" w:rsidRDefault="008745CB" w:rsidP="008745CB">
      <w:pPr>
        <w:suppressAutoHyphens/>
        <w:spacing w:after="0" w:line="240" w:lineRule="auto"/>
        <w:rPr>
          <w:rFonts w:ascii="Arial Narrow" w:eastAsia="Wingdings" w:hAnsi="Arial Narrow" w:cs="Arial Narrow"/>
          <w:lang w:eastAsia="zh-CN"/>
        </w:rPr>
      </w:pPr>
    </w:p>
    <w:p w:rsidR="008745CB" w:rsidRPr="00DC7306" w:rsidRDefault="008745CB" w:rsidP="008745CB">
      <w:pPr>
        <w:suppressAutoHyphens/>
        <w:spacing w:after="0" w:line="240" w:lineRule="auto"/>
        <w:rPr>
          <w:rFonts w:ascii="Arial Narrow" w:eastAsia="Wingdings" w:hAnsi="Arial Narrow" w:cs="Arial Narrow"/>
          <w:b/>
          <w:u w:val="single"/>
          <w:lang w:eastAsia="zh-CN"/>
        </w:rPr>
      </w:pPr>
      <w:r w:rsidRPr="00DC7306">
        <w:rPr>
          <w:rFonts w:ascii="Wingdings" w:eastAsia="Wingdings" w:hAnsi="Wingdings" w:cs="Wingdings"/>
          <w:b/>
          <w:u w:val="single"/>
          <w:lang w:eastAsia="zh-CN"/>
        </w:rPr>
        <w:t></w:t>
      </w:r>
      <w:r w:rsidRPr="00DC7306">
        <w:rPr>
          <w:rFonts w:ascii="Arial Narrow" w:eastAsia="Arial Narrow" w:hAnsi="Arial Narrow" w:cs="Arial Narrow"/>
          <w:b/>
          <w:u w:val="single"/>
          <w:lang w:eastAsia="zh-CN"/>
        </w:rPr>
        <w:t xml:space="preserve"> </w:t>
      </w:r>
      <w:r w:rsidRPr="00DC7306">
        <w:rPr>
          <w:rFonts w:ascii="Arial Narrow" w:eastAsia="Wingdings" w:hAnsi="Arial Narrow" w:cs="Arial Narrow"/>
          <w:b/>
          <w:u w:val="single"/>
          <w:lang w:eastAsia="zh-CN"/>
        </w:rPr>
        <w:t xml:space="preserve">Les activités principales : </w:t>
      </w:r>
    </w:p>
    <w:p w:rsidR="008745CB" w:rsidRPr="00DC7306" w:rsidRDefault="008745CB" w:rsidP="008745CB">
      <w:pPr>
        <w:pStyle w:val="Paragraphedeliste"/>
        <w:numPr>
          <w:ilvl w:val="0"/>
          <w:numId w:val="11"/>
        </w:numPr>
        <w:suppressAutoHyphens/>
        <w:spacing w:after="0" w:line="240" w:lineRule="auto"/>
        <w:rPr>
          <w:rFonts w:ascii="Arial Narrow" w:eastAsia="Wingdings" w:hAnsi="Arial Narrow" w:cs="Arial Narrow"/>
          <w:lang w:eastAsia="zh-CN"/>
        </w:rPr>
      </w:pPr>
      <w:r w:rsidRPr="00DC7306">
        <w:rPr>
          <w:rFonts w:ascii="Arial Narrow" w:eastAsia="Wingdings" w:hAnsi="Arial Narrow" w:cs="Arial Narrow"/>
          <w:lang w:eastAsia="zh-CN"/>
        </w:rPr>
        <w:t>Conduire les installations de production/adduction à partir de la supervision,</w:t>
      </w:r>
    </w:p>
    <w:p w:rsidR="008745CB" w:rsidRPr="00DC7306" w:rsidRDefault="008745CB" w:rsidP="008745CB">
      <w:pPr>
        <w:pStyle w:val="Paragraphedeliste"/>
        <w:numPr>
          <w:ilvl w:val="0"/>
          <w:numId w:val="11"/>
        </w:numPr>
        <w:suppressAutoHyphens/>
        <w:spacing w:after="0" w:line="240" w:lineRule="auto"/>
        <w:rPr>
          <w:rFonts w:ascii="Arial Narrow" w:eastAsia="Wingdings" w:hAnsi="Arial Narrow" w:cs="Arial Narrow"/>
          <w:lang w:eastAsia="zh-CN"/>
        </w:rPr>
      </w:pPr>
      <w:r w:rsidRPr="00DC7306">
        <w:rPr>
          <w:rFonts w:ascii="Arial Narrow" w:eastAsia="Wingdings" w:hAnsi="Arial Narrow" w:cs="Arial Narrow"/>
          <w:lang w:eastAsia="zh-CN"/>
        </w:rPr>
        <w:t>Dépanner les équipements électriques, hydrauliques et de chloration,</w:t>
      </w:r>
    </w:p>
    <w:p w:rsidR="008745CB" w:rsidRPr="00DC7306" w:rsidRDefault="008745CB" w:rsidP="008745CB">
      <w:pPr>
        <w:pStyle w:val="Paragraphedeliste"/>
        <w:numPr>
          <w:ilvl w:val="0"/>
          <w:numId w:val="11"/>
        </w:numPr>
        <w:suppressAutoHyphens/>
        <w:spacing w:after="0" w:line="240" w:lineRule="auto"/>
        <w:rPr>
          <w:rFonts w:ascii="Arial Narrow" w:eastAsia="Wingdings" w:hAnsi="Arial Narrow" w:cs="Arial Narrow"/>
          <w:lang w:eastAsia="zh-CN"/>
        </w:rPr>
      </w:pPr>
      <w:r w:rsidRPr="00DC7306">
        <w:rPr>
          <w:rFonts w:ascii="Arial Narrow" w:eastAsia="Wingdings" w:hAnsi="Arial Narrow" w:cs="Arial Narrow"/>
          <w:lang w:eastAsia="zh-CN"/>
        </w:rPr>
        <w:t>Assister les entreprises extérieures lors des travaux sur ou à proximité des installations (consignation électrique, manœuvre, repérage et piquetage …),</w:t>
      </w:r>
    </w:p>
    <w:p w:rsidR="008745CB" w:rsidRPr="00DC7306" w:rsidRDefault="008745CB" w:rsidP="008745CB">
      <w:pPr>
        <w:pStyle w:val="Paragraphedeliste"/>
        <w:numPr>
          <w:ilvl w:val="0"/>
          <w:numId w:val="11"/>
        </w:numPr>
        <w:suppressAutoHyphens/>
        <w:spacing w:after="0" w:line="240" w:lineRule="auto"/>
        <w:rPr>
          <w:rFonts w:ascii="Arial Narrow" w:eastAsia="Wingdings" w:hAnsi="Arial Narrow" w:cs="Arial Narrow"/>
          <w:lang w:eastAsia="zh-CN"/>
        </w:rPr>
      </w:pPr>
      <w:r w:rsidRPr="00DC7306">
        <w:rPr>
          <w:rFonts w:ascii="Arial Narrow" w:eastAsia="Wingdings" w:hAnsi="Arial Narrow" w:cs="Arial Narrow"/>
          <w:lang w:eastAsia="zh-CN"/>
        </w:rPr>
        <w:t>Entretenir les équipements et les installations de production adduction,</w:t>
      </w:r>
    </w:p>
    <w:p w:rsidR="008745CB" w:rsidRPr="00DC7306" w:rsidRDefault="008745CB" w:rsidP="008745CB">
      <w:pPr>
        <w:pStyle w:val="Paragraphedeliste"/>
        <w:numPr>
          <w:ilvl w:val="0"/>
          <w:numId w:val="11"/>
        </w:numPr>
        <w:suppressAutoHyphens/>
        <w:spacing w:after="0" w:line="240" w:lineRule="auto"/>
        <w:rPr>
          <w:rFonts w:ascii="Arial Narrow" w:eastAsia="Wingdings" w:hAnsi="Arial Narrow" w:cs="Arial Narrow"/>
          <w:lang w:eastAsia="zh-CN"/>
        </w:rPr>
      </w:pPr>
      <w:r w:rsidRPr="00DC7306">
        <w:rPr>
          <w:rFonts w:ascii="Arial Narrow" w:eastAsia="Wingdings" w:hAnsi="Arial Narrow" w:cs="Arial Narrow"/>
          <w:lang w:eastAsia="zh-CN"/>
        </w:rPr>
        <w:t>Relever les compteurs et les piézomètres,</w:t>
      </w:r>
    </w:p>
    <w:p w:rsidR="008745CB" w:rsidRPr="00DC7306" w:rsidRDefault="008745CB" w:rsidP="008745CB">
      <w:pPr>
        <w:pStyle w:val="Paragraphedeliste"/>
        <w:numPr>
          <w:ilvl w:val="0"/>
          <w:numId w:val="11"/>
        </w:numPr>
        <w:suppressAutoHyphens/>
        <w:spacing w:after="0" w:line="240" w:lineRule="auto"/>
        <w:rPr>
          <w:rFonts w:ascii="Arial Narrow" w:eastAsia="Wingdings" w:hAnsi="Arial Narrow" w:cs="Arial Narrow"/>
          <w:lang w:eastAsia="zh-CN"/>
        </w:rPr>
      </w:pPr>
      <w:r w:rsidRPr="00DC7306">
        <w:rPr>
          <w:rFonts w:ascii="Arial Narrow" w:eastAsia="Wingdings" w:hAnsi="Arial Narrow" w:cs="Arial Narrow"/>
          <w:lang w:eastAsia="zh-CN"/>
        </w:rPr>
        <w:t>Réaliser les travaux d’entretien.</w:t>
      </w:r>
    </w:p>
    <w:p w:rsidR="008745CB" w:rsidRPr="00DC7306" w:rsidRDefault="008745CB" w:rsidP="008745CB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Arial Narrow" w:eastAsia="Wingdings" w:hAnsi="Arial Narrow" w:cs="Arial Narrow"/>
          <w:lang w:eastAsia="zh-CN"/>
        </w:rPr>
      </w:pPr>
    </w:p>
    <w:p w:rsidR="008745CB" w:rsidRPr="00DC7306" w:rsidRDefault="008745CB" w:rsidP="008745CB">
      <w:pPr>
        <w:suppressAutoHyphens/>
        <w:spacing w:after="0" w:line="240" w:lineRule="auto"/>
        <w:rPr>
          <w:rFonts w:ascii="Arial Narrow" w:eastAsia="Wingdings" w:hAnsi="Arial Narrow" w:cs="Arial Narrow"/>
          <w:b/>
          <w:u w:val="single"/>
          <w:lang w:eastAsia="zh-CN"/>
        </w:rPr>
      </w:pPr>
      <w:r w:rsidRPr="00DC7306">
        <w:rPr>
          <w:rFonts w:ascii="Wingdings" w:eastAsia="Wingdings" w:hAnsi="Wingdings" w:cs="Wingdings"/>
          <w:b/>
          <w:u w:val="single"/>
          <w:lang w:eastAsia="zh-CN"/>
        </w:rPr>
        <w:t></w:t>
      </w:r>
      <w:r w:rsidRPr="00DC7306">
        <w:rPr>
          <w:rFonts w:ascii="Arial Narrow" w:eastAsia="Arial Narrow" w:hAnsi="Arial Narrow" w:cs="Arial Narrow"/>
          <w:b/>
          <w:u w:val="single"/>
          <w:lang w:eastAsia="zh-CN"/>
        </w:rPr>
        <w:t xml:space="preserve"> </w:t>
      </w:r>
      <w:r w:rsidRPr="00DC7306">
        <w:rPr>
          <w:rFonts w:ascii="Arial Narrow" w:eastAsia="Wingdings" w:hAnsi="Arial Narrow" w:cs="Arial Narrow"/>
          <w:b/>
          <w:u w:val="single"/>
          <w:lang w:eastAsia="zh-CN"/>
        </w:rPr>
        <w:t>Profil recherché :</w:t>
      </w:r>
    </w:p>
    <w:p w:rsidR="008745CB" w:rsidRPr="00DC7306" w:rsidRDefault="008745CB" w:rsidP="008745CB">
      <w:pPr>
        <w:pStyle w:val="Paragraphedeliste"/>
        <w:numPr>
          <w:ilvl w:val="0"/>
          <w:numId w:val="11"/>
        </w:numPr>
        <w:suppressAutoHyphens/>
        <w:spacing w:after="0" w:line="240" w:lineRule="auto"/>
        <w:rPr>
          <w:rFonts w:ascii="Arial Narrow" w:eastAsia="Wingdings" w:hAnsi="Arial Narrow" w:cs="Arial Narrow"/>
          <w:lang w:eastAsia="zh-CN"/>
        </w:rPr>
      </w:pPr>
      <w:r w:rsidRPr="00DC7306">
        <w:rPr>
          <w:rFonts w:ascii="Arial Narrow" w:eastAsia="Wingdings" w:hAnsi="Arial Narrow" w:cs="Arial Narrow"/>
          <w:lang w:eastAsia="zh-CN"/>
        </w:rPr>
        <w:t>Connaissances/habilitations en électricité (BT-HT),</w:t>
      </w:r>
    </w:p>
    <w:p w:rsidR="008745CB" w:rsidRPr="00DC7306" w:rsidRDefault="008745CB" w:rsidP="008745CB">
      <w:pPr>
        <w:pStyle w:val="Paragraphedeliste"/>
        <w:numPr>
          <w:ilvl w:val="0"/>
          <w:numId w:val="11"/>
        </w:numPr>
        <w:suppressAutoHyphens/>
        <w:spacing w:after="0" w:line="240" w:lineRule="auto"/>
        <w:rPr>
          <w:rFonts w:ascii="Arial Narrow" w:eastAsia="Wingdings" w:hAnsi="Arial Narrow" w:cs="Arial Narrow"/>
          <w:lang w:eastAsia="zh-CN"/>
        </w:rPr>
      </w:pPr>
      <w:r w:rsidRPr="00DC7306">
        <w:rPr>
          <w:rFonts w:ascii="Arial Narrow" w:eastAsia="Wingdings" w:hAnsi="Arial Narrow" w:cs="Arial Narrow"/>
          <w:lang w:eastAsia="zh-CN"/>
        </w:rPr>
        <w:t>Connaissances en Hydraulique de l’eau,</w:t>
      </w:r>
    </w:p>
    <w:p w:rsidR="008745CB" w:rsidRPr="00DC7306" w:rsidRDefault="008745CB" w:rsidP="008745CB">
      <w:pPr>
        <w:pStyle w:val="Paragraphedeliste"/>
        <w:numPr>
          <w:ilvl w:val="0"/>
          <w:numId w:val="11"/>
        </w:numPr>
        <w:suppressAutoHyphens/>
        <w:spacing w:after="0" w:line="240" w:lineRule="auto"/>
        <w:rPr>
          <w:rFonts w:ascii="Arial Narrow" w:eastAsia="Wingdings" w:hAnsi="Arial Narrow" w:cs="Arial Narrow"/>
          <w:lang w:eastAsia="zh-CN"/>
        </w:rPr>
      </w:pPr>
      <w:r w:rsidRPr="00DC7306">
        <w:rPr>
          <w:rFonts w:ascii="Arial Narrow" w:eastAsia="Wingdings" w:hAnsi="Arial Narrow" w:cs="Arial Narrow"/>
          <w:lang w:eastAsia="zh-CN"/>
        </w:rPr>
        <w:t>Être à l’aise avec les outils informatique bureautique (Word et Excel),</w:t>
      </w:r>
    </w:p>
    <w:p w:rsidR="008745CB" w:rsidRPr="00DC7306" w:rsidRDefault="008745CB" w:rsidP="008745CB">
      <w:pPr>
        <w:pStyle w:val="Paragraphedeliste"/>
        <w:numPr>
          <w:ilvl w:val="0"/>
          <w:numId w:val="11"/>
        </w:numPr>
        <w:suppressAutoHyphens/>
        <w:spacing w:after="0" w:line="240" w:lineRule="auto"/>
        <w:rPr>
          <w:rFonts w:ascii="Arial Narrow" w:eastAsia="Wingdings" w:hAnsi="Arial Narrow" w:cs="Arial Narrow"/>
          <w:lang w:eastAsia="zh-CN"/>
        </w:rPr>
      </w:pPr>
      <w:r w:rsidRPr="00DC7306">
        <w:rPr>
          <w:rFonts w:ascii="Arial Narrow" w:eastAsia="Wingdings" w:hAnsi="Arial Narrow" w:cs="Arial Narrow"/>
          <w:lang w:eastAsia="zh-CN"/>
        </w:rPr>
        <w:t>Sens du service public et disponibilité,</w:t>
      </w:r>
    </w:p>
    <w:p w:rsidR="008745CB" w:rsidRPr="00DC7306" w:rsidRDefault="008745CB" w:rsidP="008745CB">
      <w:pPr>
        <w:pStyle w:val="Paragraphedeliste"/>
        <w:numPr>
          <w:ilvl w:val="0"/>
          <w:numId w:val="11"/>
        </w:numPr>
        <w:suppressAutoHyphens/>
        <w:spacing w:after="0" w:line="240" w:lineRule="auto"/>
        <w:rPr>
          <w:rFonts w:ascii="Arial Narrow" w:eastAsia="Wingdings" w:hAnsi="Arial Narrow" w:cs="Arial Narrow"/>
          <w:lang w:eastAsia="zh-CN"/>
        </w:rPr>
      </w:pPr>
      <w:r w:rsidRPr="00DC7306">
        <w:rPr>
          <w:rFonts w:ascii="Arial Narrow" w:eastAsia="Wingdings" w:hAnsi="Arial Narrow" w:cs="Arial Narrow"/>
          <w:lang w:eastAsia="zh-CN"/>
        </w:rPr>
        <w:t>Rigueur et goût du travail en équipe,</w:t>
      </w:r>
    </w:p>
    <w:p w:rsidR="008745CB" w:rsidRPr="00DC7306" w:rsidRDefault="008745CB" w:rsidP="008745CB">
      <w:pPr>
        <w:pStyle w:val="Paragraphedeliste"/>
        <w:numPr>
          <w:ilvl w:val="0"/>
          <w:numId w:val="11"/>
        </w:numPr>
        <w:suppressAutoHyphens/>
        <w:spacing w:after="0" w:line="240" w:lineRule="auto"/>
        <w:rPr>
          <w:rFonts w:ascii="Arial Narrow" w:eastAsia="Wingdings" w:hAnsi="Arial Narrow" w:cs="Arial Narrow"/>
          <w:lang w:eastAsia="zh-CN"/>
        </w:rPr>
      </w:pPr>
      <w:r w:rsidRPr="00DC7306">
        <w:rPr>
          <w:rFonts w:ascii="Arial Narrow" w:eastAsia="Wingdings" w:hAnsi="Arial Narrow" w:cs="Arial Narrow"/>
          <w:lang w:eastAsia="zh-CN"/>
        </w:rPr>
        <w:t>Ne pas avoir le vertige et savoir nager,</w:t>
      </w:r>
    </w:p>
    <w:p w:rsidR="008745CB" w:rsidRPr="00DC7306" w:rsidRDefault="008745CB" w:rsidP="008745CB">
      <w:pPr>
        <w:pStyle w:val="Paragraphedeliste"/>
        <w:numPr>
          <w:ilvl w:val="0"/>
          <w:numId w:val="11"/>
        </w:numPr>
        <w:suppressAutoHyphens/>
        <w:spacing w:after="0" w:line="240" w:lineRule="auto"/>
        <w:rPr>
          <w:rFonts w:ascii="Arial Narrow" w:eastAsia="Wingdings" w:hAnsi="Arial Narrow" w:cs="Arial Narrow"/>
          <w:lang w:eastAsia="zh-CN"/>
        </w:rPr>
      </w:pPr>
      <w:r w:rsidRPr="00DC7306">
        <w:rPr>
          <w:rFonts w:ascii="Arial Narrow" w:eastAsia="Wingdings" w:hAnsi="Arial Narrow" w:cs="Arial Narrow"/>
          <w:lang w:eastAsia="zh-CN"/>
        </w:rPr>
        <w:t>Etre titulaire du permis B.</w:t>
      </w:r>
    </w:p>
    <w:p w:rsidR="008745CB" w:rsidRPr="00DC7306" w:rsidRDefault="008745CB" w:rsidP="008745CB">
      <w:pPr>
        <w:spacing w:after="0" w:line="240" w:lineRule="auto"/>
        <w:rPr>
          <w:rFonts w:ascii="Arial Narrow" w:eastAsia="Times New Roman" w:hAnsi="Arial Narrow" w:cs="Times New Roman"/>
          <w:b/>
          <w:u w:val="single"/>
          <w:lang w:eastAsia="fr-FR"/>
        </w:rPr>
      </w:pPr>
    </w:p>
    <w:p w:rsidR="008745CB" w:rsidRPr="00DC7306" w:rsidRDefault="008745CB" w:rsidP="008745CB">
      <w:pPr>
        <w:spacing w:after="0" w:line="240" w:lineRule="auto"/>
        <w:rPr>
          <w:rFonts w:ascii="Arial Narrow" w:eastAsia="Times New Roman" w:hAnsi="Arial Narrow" w:cs="Times New Roman"/>
          <w:b/>
          <w:u w:val="single"/>
          <w:lang w:eastAsia="fr-FR"/>
        </w:rPr>
      </w:pPr>
      <w:r w:rsidRPr="00DC7306">
        <w:rPr>
          <w:rFonts w:ascii="Arial Narrow" w:eastAsia="Times New Roman" w:hAnsi="Arial Narrow" w:cs="Times New Roman"/>
          <w:b/>
          <w:u w:val="single"/>
          <w:lang w:eastAsia="fr-FR"/>
        </w:rPr>
        <w:t>Contraintes liées au poste :</w:t>
      </w:r>
    </w:p>
    <w:p w:rsidR="008745CB" w:rsidRPr="00DC7306" w:rsidRDefault="008745CB" w:rsidP="008745CB">
      <w:pPr>
        <w:pStyle w:val="Paragraphedeliste"/>
        <w:numPr>
          <w:ilvl w:val="0"/>
          <w:numId w:val="10"/>
        </w:numPr>
        <w:spacing w:after="240" w:line="240" w:lineRule="auto"/>
        <w:jc w:val="both"/>
        <w:rPr>
          <w:rFonts w:ascii="Arial Narrow" w:hAnsi="Arial Narrow"/>
        </w:rPr>
      </w:pPr>
      <w:r w:rsidRPr="00DC7306">
        <w:rPr>
          <w:rFonts w:ascii="Arial Narrow" w:hAnsi="Arial Narrow"/>
        </w:rPr>
        <w:t>Assurer des astreintes.</w:t>
      </w:r>
    </w:p>
    <w:p w:rsidR="00EF0077" w:rsidRPr="00EF0077" w:rsidRDefault="00EF0077" w:rsidP="008745CB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eastAsia="Times New Roman" w:hAnsi="Arial Narrow" w:cs="Times New Roman"/>
          <w:lang w:eastAsia="fr-FR"/>
        </w:rPr>
      </w:pPr>
    </w:p>
    <w:p w:rsidR="00ED2137" w:rsidRPr="00ED2137" w:rsidRDefault="00ED2137" w:rsidP="00ED2137">
      <w:pPr>
        <w:spacing w:after="0" w:line="240" w:lineRule="auto"/>
        <w:jc w:val="center"/>
        <w:rPr>
          <w:rFonts w:ascii="Arial Narrow" w:hAnsi="Arial Narrow"/>
          <w:b/>
        </w:rPr>
      </w:pPr>
      <w:r w:rsidRPr="00ED2137">
        <w:rPr>
          <w:rFonts w:ascii="Arial Narrow" w:hAnsi="Arial Narrow"/>
          <w:b/>
        </w:rPr>
        <w:t>Adress</w:t>
      </w:r>
      <w:r w:rsidR="00AA5527">
        <w:rPr>
          <w:rFonts w:ascii="Arial Narrow" w:hAnsi="Arial Narrow"/>
          <w:b/>
        </w:rPr>
        <w:t xml:space="preserve">er votre candidature </w:t>
      </w:r>
      <w:r w:rsidR="00100D32">
        <w:rPr>
          <w:rFonts w:ascii="Arial Narrow" w:hAnsi="Arial Narrow"/>
          <w:b/>
        </w:rPr>
        <w:t>(CV + lettre de motivation)</w:t>
      </w:r>
      <w:r w:rsidR="00AA5527">
        <w:rPr>
          <w:rFonts w:ascii="Arial Narrow" w:hAnsi="Arial Narrow"/>
          <w:b/>
        </w:rPr>
        <w:t> :</w:t>
      </w:r>
    </w:p>
    <w:p w:rsidR="00ED2137" w:rsidRPr="001177C8" w:rsidRDefault="00ED2137" w:rsidP="00ED2137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Monsieur le Président de la CARENE</w:t>
      </w:r>
    </w:p>
    <w:p w:rsidR="00ED2137" w:rsidRPr="001177C8" w:rsidRDefault="00ED2137" w:rsidP="00ED2137">
      <w:pPr>
        <w:spacing w:after="0" w:line="240" w:lineRule="auto"/>
        <w:jc w:val="center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BP 305 - 44605 - SAINT NAZAIRE CEDEX</w:t>
      </w:r>
    </w:p>
    <w:p w:rsidR="00ED2137" w:rsidRDefault="00ED2137" w:rsidP="00ED2137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Tél. 02 51 16 48 48</w:t>
      </w:r>
    </w:p>
    <w:p w:rsidR="00DC7306" w:rsidRDefault="00DC7306" w:rsidP="00ED2137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</w:p>
    <w:p w:rsidR="00DC7306" w:rsidRPr="00DC7306" w:rsidRDefault="00DC7306" w:rsidP="00ED2137">
      <w:pPr>
        <w:keepNext/>
        <w:spacing w:after="0" w:line="240" w:lineRule="auto"/>
        <w:jc w:val="center"/>
        <w:outlineLvl w:val="0"/>
        <w:rPr>
          <w:rFonts w:ascii="Arial Narrow" w:hAnsi="Arial Narrow"/>
          <w:b/>
          <w:u w:val="single"/>
        </w:rPr>
      </w:pPr>
      <w:r w:rsidRPr="00DC7306">
        <w:rPr>
          <w:rFonts w:ascii="Arial Narrow" w:hAnsi="Arial Narrow"/>
          <w:b/>
          <w:u w:val="single"/>
        </w:rPr>
        <w:t>Avant le 23 décembre 2022</w:t>
      </w:r>
    </w:p>
    <w:sectPr w:rsidR="00DC7306" w:rsidRPr="00DC7306" w:rsidSect="00EF0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C0" w:rsidRDefault="004513C0" w:rsidP="000A2B04">
      <w:pPr>
        <w:spacing w:after="0" w:line="240" w:lineRule="auto"/>
      </w:pPr>
      <w:r>
        <w:separator/>
      </w:r>
    </w:p>
  </w:endnote>
  <w:endnote w:type="continuationSeparator" w:id="0">
    <w:p w:rsidR="004513C0" w:rsidRDefault="004513C0" w:rsidP="000A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C0" w:rsidRDefault="004513C0" w:rsidP="000A2B04">
      <w:pPr>
        <w:spacing w:after="0" w:line="240" w:lineRule="auto"/>
      </w:pPr>
      <w:r>
        <w:separator/>
      </w:r>
    </w:p>
  </w:footnote>
  <w:footnote w:type="continuationSeparator" w:id="0">
    <w:p w:rsidR="004513C0" w:rsidRDefault="004513C0" w:rsidP="000A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234"/>
    <w:multiLevelType w:val="hybridMultilevel"/>
    <w:tmpl w:val="FFE4941E"/>
    <w:lvl w:ilvl="0" w:tplc="040C0005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1EDF1B86"/>
    <w:multiLevelType w:val="hybridMultilevel"/>
    <w:tmpl w:val="3BAC9B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27EC"/>
    <w:multiLevelType w:val="hybridMultilevel"/>
    <w:tmpl w:val="9ADEA6E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301073"/>
    <w:multiLevelType w:val="hybridMultilevel"/>
    <w:tmpl w:val="78829F20"/>
    <w:lvl w:ilvl="0" w:tplc="AFC48624">
      <w:numFmt w:val="bullet"/>
      <w:lvlText w:val="-"/>
      <w:lvlJc w:val="left"/>
      <w:pPr>
        <w:ind w:left="720" w:hanging="360"/>
      </w:pPr>
      <w:rPr>
        <w:rFonts w:ascii="Arial Narrow" w:eastAsia="Wingdings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F0059"/>
    <w:multiLevelType w:val="hybridMultilevel"/>
    <w:tmpl w:val="DD629B30"/>
    <w:lvl w:ilvl="0" w:tplc="2116AD9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A2144"/>
    <w:multiLevelType w:val="hybridMultilevel"/>
    <w:tmpl w:val="E286F516"/>
    <w:lvl w:ilvl="0" w:tplc="DE945978">
      <w:numFmt w:val="bullet"/>
      <w:lvlText w:val="-"/>
      <w:lvlJc w:val="left"/>
      <w:pPr>
        <w:ind w:left="720" w:hanging="360"/>
      </w:pPr>
      <w:rPr>
        <w:rFonts w:ascii="Arial Narrow" w:eastAsia="Wingdings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D7616"/>
    <w:multiLevelType w:val="hybridMultilevel"/>
    <w:tmpl w:val="C39840B0"/>
    <w:lvl w:ilvl="0" w:tplc="167CF9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F546215"/>
    <w:multiLevelType w:val="hybridMultilevel"/>
    <w:tmpl w:val="36C6998C"/>
    <w:lvl w:ilvl="0" w:tplc="935CDC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50426"/>
    <w:multiLevelType w:val="hybridMultilevel"/>
    <w:tmpl w:val="C1D47D62"/>
    <w:lvl w:ilvl="0" w:tplc="B142B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760BC"/>
    <w:multiLevelType w:val="hybridMultilevel"/>
    <w:tmpl w:val="2064EA38"/>
    <w:lvl w:ilvl="0" w:tplc="7BA49EBC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F7257"/>
    <w:multiLevelType w:val="hybridMultilevel"/>
    <w:tmpl w:val="95D0D00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D2"/>
    <w:rsid w:val="0002274C"/>
    <w:rsid w:val="000A2B04"/>
    <w:rsid w:val="000E55FE"/>
    <w:rsid w:val="00100D32"/>
    <w:rsid w:val="00160517"/>
    <w:rsid w:val="00160E3F"/>
    <w:rsid w:val="0016129E"/>
    <w:rsid w:val="00194246"/>
    <w:rsid w:val="001E6C40"/>
    <w:rsid w:val="00206029"/>
    <w:rsid w:val="00223415"/>
    <w:rsid w:val="0027527E"/>
    <w:rsid w:val="00325094"/>
    <w:rsid w:val="003477AC"/>
    <w:rsid w:val="00375A09"/>
    <w:rsid w:val="00375BEC"/>
    <w:rsid w:val="003D73D2"/>
    <w:rsid w:val="0044085E"/>
    <w:rsid w:val="004513C0"/>
    <w:rsid w:val="004D3218"/>
    <w:rsid w:val="00567C4E"/>
    <w:rsid w:val="005B7E59"/>
    <w:rsid w:val="005F57E2"/>
    <w:rsid w:val="006153A3"/>
    <w:rsid w:val="006739FA"/>
    <w:rsid w:val="006954AD"/>
    <w:rsid w:val="006B2D99"/>
    <w:rsid w:val="006B6B00"/>
    <w:rsid w:val="00725A79"/>
    <w:rsid w:val="007403AF"/>
    <w:rsid w:val="00781799"/>
    <w:rsid w:val="00782D75"/>
    <w:rsid w:val="007D32D1"/>
    <w:rsid w:val="008745CB"/>
    <w:rsid w:val="008F5A4F"/>
    <w:rsid w:val="0094186C"/>
    <w:rsid w:val="009530C1"/>
    <w:rsid w:val="00973113"/>
    <w:rsid w:val="00997A7F"/>
    <w:rsid w:val="00A7246C"/>
    <w:rsid w:val="00A8302E"/>
    <w:rsid w:val="00AA5527"/>
    <w:rsid w:val="00AB7A0B"/>
    <w:rsid w:val="00B053E8"/>
    <w:rsid w:val="00B15E09"/>
    <w:rsid w:val="00B50856"/>
    <w:rsid w:val="00B51418"/>
    <w:rsid w:val="00BD3C3E"/>
    <w:rsid w:val="00C30A0A"/>
    <w:rsid w:val="00CB58F6"/>
    <w:rsid w:val="00D40C32"/>
    <w:rsid w:val="00D56F4B"/>
    <w:rsid w:val="00D76947"/>
    <w:rsid w:val="00D9385E"/>
    <w:rsid w:val="00D960BA"/>
    <w:rsid w:val="00DC7306"/>
    <w:rsid w:val="00E01B49"/>
    <w:rsid w:val="00E57F3E"/>
    <w:rsid w:val="00EA3333"/>
    <w:rsid w:val="00EC19C7"/>
    <w:rsid w:val="00ED2137"/>
    <w:rsid w:val="00EF0077"/>
    <w:rsid w:val="00F54AFB"/>
    <w:rsid w:val="00F5686A"/>
    <w:rsid w:val="00FA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D5525A"/>
  <w15:docId w15:val="{78D8F97D-43C2-4D48-85AD-38A20540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B04"/>
  </w:style>
  <w:style w:type="paragraph" w:styleId="Pieddepage">
    <w:name w:val="footer"/>
    <w:basedOn w:val="Normal"/>
    <w:link w:val="Pieddepag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B04"/>
  </w:style>
  <w:style w:type="paragraph" w:styleId="Paragraphedeliste">
    <w:name w:val="List Paragraph"/>
    <w:basedOn w:val="Normal"/>
    <w:uiPriority w:val="99"/>
    <w:qFormat/>
    <w:rsid w:val="000A2B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22C7-2168-4B8F-8366-FC7909C7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Ville de Saint-Nazaire-CARENE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Gérard Cécile</dc:creator>
  <cp:lastModifiedBy>Turpin Emmanuelle</cp:lastModifiedBy>
  <cp:revision>5</cp:revision>
  <cp:lastPrinted>2022-02-10T14:08:00Z</cp:lastPrinted>
  <dcterms:created xsi:type="dcterms:W3CDTF">2022-11-15T16:12:00Z</dcterms:created>
  <dcterms:modified xsi:type="dcterms:W3CDTF">2022-11-29T08:07:00Z</dcterms:modified>
</cp:coreProperties>
</file>