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0A61BD" w:rsidRPr="00973113" w:rsidRDefault="000A61BD" w:rsidP="000A61BD">
      <w:pPr>
        <w:jc w:val="center"/>
        <w:rPr>
          <w:rFonts w:ascii="Arial Narrow" w:hAnsi="Arial Narrow"/>
          <w:b/>
          <w:sz w:val="28"/>
          <w:szCs w:val="28"/>
        </w:rPr>
      </w:pPr>
      <w:r w:rsidRPr="00973113">
        <w:rPr>
          <w:rFonts w:ascii="Arial Narrow" w:hAnsi="Arial Narrow"/>
          <w:b/>
          <w:sz w:val="28"/>
          <w:szCs w:val="28"/>
        </w:rPr>
        <w:t>La CARENE Saint-Nazaire Agglomération</w:t>
      </w:r>
    </w:p>
    <w:p w:rsidR="000A61BD" w:rsidRPr="00973113" w:rsidRDefault="000A61BD" w:rsidP="000A61BD">
      <w:pPr>
        <w:jc w:val="center"/>
        <w:rPr>
          <w:rFonts w:ascii="Arial Narrow" w:hAnsi="Arial Narrow"/>
          <w:b/>
        </w:rPr>
      </w:pPr>
      <w:r>
        <w:rPr>
          <w:rFonts w:ascii="Arial Narrow" w:hAnsi="Arial Narrow"/>
          <w:b/>
        </w:rPr>
        <w:t>(10 communes / 127</w:t>
      </w:r>
      <w:r w:rsidRPr="00973113">
        <w:rPr>
          <w:rFonts w:ascii="Arial Narrow" w:hAnsi="Arial Narrow"/>
          <w:b/>
        </w:rPr>
        <w:t xml:space="preserve"> 000 hab</w:t>
      </w:r>
      <w:r>
        <w:rPr>
          <w:rFonts w:ascii="Arial Narrow" w:hAnsi="Arial Narrow"/>
          <w:b/>
        </w:rPr>
        <w:t>itants</w:t>
      </w:r>
      <w:r w:rsidRPr="00973113">
        <w:rPr>
          <w:rFonts w:ascii="Arial Narrow" w:hAnsi="Arial Narrow"/>
          <w:b/>
        </w:rPr>
        <w:t>)</w:t>
      </w:r>
    </w:p>
    <w:p w:rsidR="000A61BD" w:rsidRDefault="000A61BD" w:rsidP="000A61BD">
      <w:pPr>
        <w:jc w:val="center"/>
        <w:rPr>
          <w:rFonts w:ascii="Arial Narrow" w:hAnsi="Arial Narrow"/>
          <w:b/>
        </w:rPr>
      </w:pPr>
      <w:r w:rsidRPr="00973113">
        <w:rPr>
          <w:rFonts w:ascii="Arial Narrow" w:hAnsi="Arial Narrow"/>
          <w:b/>
        </w:rPr>
        <w:t>Communauté d’Agglomération de la REgion Nazairienne et de l’Estuaire</w:t>
      </w:r>
    </w:p>
    <w:p w:rsidR="000A61BD" w:rsidRPr="003E6646" w:rsidRDefault="000A61BD" w:rsidP="000A61BD">
      <w:pPr>
        <w:jc w:val="center"/>
        <w:rPr>
          <w:rFonts w:ascii="Arial Narrow" w:hAnsi="Arial Narrow"/>
          <w:b/>
        </w:rPr>
      </w:pPr>
      <w:r w:rsidRPr="003E6646">
        <w:rPr>
          <w:rFonts w:ascii="Arial Narrow" w:hAnsi="Arial Narrow"/>
          <w:b/>
        </w:rPr>
        <w:t xml:space="preserve">Direction Juridique et commande publique mutualisée CARENE et Ville de Saint-Nazaire </w:t>
      </w:r>
    </w:p>
    <w:p w:rsidR="000A61BD" w:rsidRPr="001177C8" w:rsidRDefault="000A61BD" w:rsidP="000A61BD">
      <w:pPr>
        <w:jc w:val="center"/>
        <w:rPr>
          <w:rFonts w:ascii="Arial Narrow" w:hAnsi="Arial Narrow"/>
          <w:b/>
        </w:rPr>
      </w:pPr>
      <w:r w:rsidRPr="001177C8">
        <w:rPr>
          <w:rFonts w:ascii="Arial Narrow" w:hAnsi="Arial Narrow"/>
          <w:b/>
        </w:rPr>
        <w:t>Recrute</w:t>
      </w:r>
      <w:r>
        <w:rPr>
          <w:rFonts w:ascii="Arial Narrow" w:hAnsi="Arial Narrow"/>
          <w:b/>
        </w:rPr>
        <w:t xml:space="preserve"> </w:t>
      </w:r>
    </w:p>
    <w:p w:rsidR="00973113" w:rsidRDefault="000A61BD" w:rsidP="00ED2137">
      <w:pPr>
        <w:spacing w:after="0" w:line="240" w:lineRule="auto"/>
        <w:jc w:val="center"/>
        <w:rPr>
          <w:rFonts w:ascii="Arial Narrow" w:hAnsi="Arial Narrow"/>
          <w:b/>
          <w:sz w:val="32"/>
          <w:szCs w:val="32"/>
          <w:u w:val="single"/>
        </w:rPr>
      </w:pPr>
      <w:r>
        <w:rPr>
          <w:rFonts w:ascii="Arial Narrow" w:hAnsi="Arial Narrow"/>
          <w:b/>
          <w:sz w:val="32"/>
          <w:szCs w:val="32"/>
          <w:u w:val="single"/>
        </w:rPr>
        <w:t>Un (e)</w:t>
      </w:r>
      <w:r w:rsidR="00973113" w:rsidRPr="00EC19C7">
        <w:rPr>
          <w:rFonts w:ascii="Arial Narrow" w:hAnsi="Arial Narrow"/>
          <w:b/>
          <w:sz w:val="32"/>
          <w:szCs w:val="32"/>
          <w:u w:val="single"/>
        </w:rPr>
        <w:t xml:space="preserve"> </w:t>
      </w:r>
      <w:r>
        <w:rPr>
          <w:rFonts w:ascii="Arial Narrow" w:hAnsi="Arial Narrow"/>
          <w:b/>
          <w:sz w:val="32"/>
          <w:szCs w:val="32"/>
          <w:u w:val="single"/>
        </w:rPr>
        <w:t>Rédacteur territorial</w:t>
      </w:r>
      <w:r w:rsidR="001F1DA7">
        <w:rPr>
          <w:rFonts w:ascii="Arial Narrow" w:hAnsi="Arial Narrow"/>
          <w:b/>
          <w:sz w:val="32"/>
          <w:szCs w:val="32"/>
          <w:u w:val="single"/>
        </w:rPr>
        <w:t xml:space="preserve"> au service Commande Publique</w:t>
      </w:r>
      <w:r w:rsidR="006B2D99">
        <w:rPr>
          <w:rFonts w:ascii="Arial Narrow" w:hAnsi="Arial Narrow"/>
          <w:b/>
          <w:sz w:val="32"/>
          <w:szCs w:val="32"/>
          <w:u w:val="single"/>
        </w:rPr>
        <w:t xml:space="preserve"> </w:t>
      </w:r>
      <w:r w:rsidR="006B2D99" w:rsidRPr="00EC19C7">
        <w:rPr>
          <w:rFonts w:ascii="Arial Narrow" w:hAnsi="Arial Narrow"/>
          <w:b/>
          <w:sz w:val="32"/>
          <w:szCs w:val="32"/>
          <w:u w:val="single"/>
        </w:rPr>
        <w:t>(H/F)</w:t>
      </w:r>
      <w:r w:rsidR="006B2D99">
        <w:rPr>
          <w:rFonts w:ascii="Arial Narrow" w:hAnsi="Arial Narrow"/>
          <w:b/>
          <w:sz w:val="32"/>
          <w:szCs w:val="32"/>
          <w:u w:val="single"/>
        </w:rPr>
        <w:t xml:space="preserve"> </w:t>
      </w:r>
    </w:p>
    <w:p w:rsidR="000A61BD" w:rsidRDefault="000A61BD" w:rsidP="000A61BD">
      <w:pPr>
        <w:tabs>
          <w:tab w:val="left" w:pos="-284"/>
          <w:tab w:val="left" w:pos="14004"/>
        </w:tabs>
        <w:spacing w:after="0" w:line="240" w:lineRule="auto"/>
        <w:rPr>
          <w:rFonts w:ascii="Arial Narrow" w:hAnsi="Arial Narrow"/>
          <w:i/>
        </w:rPr>
      </w:pPr>
    </w:p>
    <w:p w:rsidR="006B2D99" w:rsidRDefault="006B2D99" w:rsidP="006B2D99">
      <w:pPr>
        <w:tabs>
          <w:tab w:val="left" w:pos="-284"/>
          <w:tab w:val="left" w:pos="14004"/>
        </w:tabs>
        <w:spacing w:after="0" w:line="240" w:lineRule="auto"/>
        <w:jc w:val="center"/>
        <w:rPr>
          <w:rFonts w:ascii="Arial Narrow" w:hAnsi="Arial Narrow"/>
          <w:i/>
        </w:rPr>
      </w:pPr>
      <w:r w:rsidRPr="00A47A00">
        <w:rPr>
          <w:rFonts w:ascii="Arial Narrow" w:hAnsi="Arial Narrow"/>
          <w:i/>
        </w:rPr>
        <w:t>Cadre d’emploi des</w:t>
      </w:r>
      <w:r>
        <w:rPr>
          <w:rFonts w:ascii="Arial Narrow" w:hAnsi="Arial Narrow"/>
          <w:i/>
        </w:rPr>
        <w:t xml:space="preserve"> </w:t>
      </w:r>
      <w:r w:rsidR="001F1DA7">
        <w:rPr>
          <w:rFonts w:ascii="Arial Narrow" w:hAnsi="Arial Narrow"/>
          <w:i/>
        </w:rPr>
        <w:t>rédacteurs territoriaux</w:t>
      </w:r>
      <w:r w:rsidRPr="00E5264D">
        <w:rPr>
          <w:rFonts w:ascii="Arial Narrow" w:hAnsi="Arial Narrow"/>
          <w:i/>
        </w:rPr>
        <w:t xml:space="preserve"> </w:t>
      </w:r>
    </w:p>
    <w:p w:rsidR="000A61BD" w:rsidRDefault="000A61BD" w:rsidP="006B2D99">
      <w:pPr>
        <w:tabs>
          <w:tab w:val="left" w:pos="-284"/>
          <w:tab w:val="left" w:pos="14004"/>
        </w:tabs>
        <w:spacing w:after="0" w:line="240" w:lineRule="auto"/>
        <w:jc w:val="center"/>
        <w:rPr>
          <w:rFonts w:ascii="Arial Narrow" w:hAnsi="Arial Narrow"/>
          <w:i/>
        </w:rPr>
      </w:pPr>
    </w:p>
    <w:p w:rsidR="000A61BD" w:rsidRDefault="000A61BD" w:rsidP="006B2D99">
      <w:pPr>
        <w:tabs>
          <w:tab w:val="left" w:pos="-284"/>
          <w:tab w:val="left" w:pos="14004"/>
        </w:tabs>
        <w:spacing w:after="0" w:line="240" w:lineRule="auto"/>
        <w:jc w:val="center"/>
        <w:rPr>
          <w:rFonts w:ascii="Arial Narrow" w:hAnsi="Arial Narrow"/>
          <w:i/>
        </w:rPr>
      </w:pPr>
    </w:p>
    <w:p w:rsidR="000A61BD" w:rsidRPr="00F563D2" w:rsidRDefault="000A61BD" w:rsidP="000A61BD">
      <w:pPr>
        <w:jc w:val="both"/>
        <w:rPr>
          <w:rFonts w:ascii="Arial Narrow" w:hAnsi="Arial Narrow" w:cs="Arial"/>
          <w:i/>
        </w:rPr>
      </w:pPr>
      <w:r w:rsidRPr="00F563D2">
        <w:rPr>
          <w:rFonts w:ascii="Arial Narrow" w:hAnsi="Arial Narrow" w:cs="Arial"/>
          <w:i/>
        </w:rPr>
        <w:t>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w:t>
      </w:r>
    </w:p>
    <w:p w:rsidR="006B2D99" w:rsidRPr="004E71C7" w:rsidRDefault="006B2D99" w:rsidP="006B2D99">
      <w:pPr>
        <w:spacing w:after="0" w:line="240" w:lineRule="auto"/>
        <w:jc w:val="both"/>
        <w:rPr>
          <w:rFonts w:ascii="Arial Narrow" w:eastAsia="Times New Roman" w:hAnsi="Arial Narrow" w:cs="Times New Roman"/>
          <w:lang w:eastAsia="fr-FR"/>
        </w:rPr>
      </w:pPr>
    </w:p>
    <w:p w:rsidR="001F1DA7" w:rsidRPr="004E71C7" w:rsidRDefault="001F1DA7" w:rsidP="001F1DA7">
      <w:pPr>
        <w:spacing w:after="0" w:line="240" w:lineRule="auto"/>
        <w:jc w:val="both"/>
        <w:rPr>
          <w:rFonts w:ascii="Arial Narrow" w:hAnsi="Arial Narrow" w:cs="Arial"/>
        </w:rPr>
      </w:pPr>
      <w:r w:rsidRPr="004E71C7">
        <w:rPr>
          <w:rFonts w:ascii="Arial Narrow" w:hAnsi="Arial Narrow" w:cs="Arial"/>
        </w:rPr>
        <w:t>Le service de la commande publique, mutualisé entre la CARENE et la Ville de Saint-Nazaire, est composé de quatre rédacteurs qui traitent des contrats de la commande publique et apportent conseils et support auprès des référents administratifs placés auprès des services opérationnels. L’équipe compte également deux assistantes et la responsable du service.</w:t>
      </w:r>
    </w:p>
    <w:p w:rsidR="001F1DA7" w:rsidRPr="004E71C7" w:rsidRDefault="001F1DA7" w:rsidP="001F1DA7">
      <w:pPr>
        <w:spacing w:after="0" w:line="240" w:lineRule="auto"/>
        <w:jc w:val="both"/>
        <w:rPr>
          <w:rFonts w:ascii="Arial Narrow" w:hAnsi="Arial Narrow" w:cs="Arial"/>
        </w:rPr>
      </w:pPr>
      <w:r w:rsidRPr="004E71C7">
        <w:rPr>
          <w:rFonts w:ascii="Arial Narrow" w:hAnsi="Arial Narrow" w:cs="Arial"/>
        </w:rPr>
        <w:t xml:space="preserve">Le service fait partie des cinq composantes de la Direction mutualisés des Affaires juridiques et commande publique avec le service </w:t>
      </w:r>
      <w:r w:rsidR="00127EDE" w:rsidRPr="004E71C7">
        <w:rPr>
          <w:rFonts w:ascii="Arial Narrow" w:hAnsi="Arial Narrow" w:cs="Arial"/>
        </w:rPr>
        <w:t>marché et achats en groupement</w:t>
      </w:r>
      <w:r w:rsidRPr="004E71C7">
        <w:rPr>
          <w:rFonts w:ascii="Arial Narrow" w:hAnsi="Arial Narrow" w:cs="Arial"/>
        </w:rPr>
        <w:t xml:space="preserve">, le service juridique, le service des assurances et le service des assemblées et de la gestion </w:t>
      </w:r>
      <w:r w:rsidR="00127EDE" w:rsidRPr="004E71C7">
        <w:rPr>
          <w:rFonts w:ascii="Arial Narrow" w:hAnsi="Arial Narrow" w:cs="Arial"/>
        </w:rPr>
        <w:t xml:space="preserve">locative. </w:t>
      </w:r>
    </w:p>
    <w:p w:rsidR="001F1DA7" w:rsidRPr="004E71C7" w:rsidRDefault="00127EDE" w:rsidP="001F1DA7">
      <w:pPr>
        <w:spacing w:after="0" w:line="240" w:lineRule="auto"/>
        <w:jc w:val="both"/>
        <w:rPr>
          <w:rFonts w:ascii="Arial Narrow" w:hAnsi="Arial Narrow" w:cs="Arial"/>
        </w:rPr>
      </w:pPr>
      <w:r w:rsidRPr="004E71C7">
        <w:rPr>
          <w:rFonts w:ascii="Arial Narrow" w:hAnsi="Arial Narrow" w:cs="Arial"/>
        </w:rPr>
        <w:t>Les</w:t>
      </w:r>
      <w:r w:rsidR="001F1DA7" w:rsidRPr="004E71C7">
        <w:rPr>
          <w:rFonts w:ascii="Arial Narrow" w:hAnsi="Arial Narrow" w:cs="Arial"/>
        </w:rPr>
        <w:t xml:space="preserve"> opérations de la commande publique sont </w:t>
      </w:r>
      <w:r w:rsidRPr="004E71C7">
        <w:rPr>
          <w:rFonts w:ascii="Arial Narrow" w:hAnsi="Arial Narrow" w:cs="Arial"/>
        </w:rPr>
        <w:t xml:space="preserve">entièrement </w:t>
      </w:r>
      <w:r w:rsidR="001F1DA7" w:rsidRPr="004E71C7">
        <w:rPr>
          <w:rFonts w:ascii="Arial Narrow" w:hAnsi="Arial Narrow" w:cs="Arial"/>
        </w:rPr>
        <w:t>dématérialisées depuis la mise en concurrence jusqu’à la signature des contrats y compris les phases éventuelles de négociations.</w:t>
      </w:r>
    </w:p>
    <w:p w:rsidR="001F1DA7" w:rsidRDefault="001F1DA7" w:rsidP="001F1DA7">
      <w:pPr>
        <w:spacing w:after="0" w:line="240" w:lineRule="auto"/>
        <w:jc w:val="both"/>
        <w:rPr>
          <w:rFonts w:ascii="Arial Narrow" w:hAnsi="Arial Narrow" w:cs="Arial"/>
        </w:rPr>
      </w:pPr>
    </w:p>
    <w:p w:rsidR="001F1DA7" w:rsidRDefault="001F1DA7" w:rsidP="001F1DA7">
      <w:pPr>
        <w:spacing w:after="120"/>
        <w:jc w:val="both"/>
        <w:rPr>
          <w:rFonts w:ascii="Arial Narrow" w:hAnsi="Arial Narrow"/>
          <w:b/>
          <w:u w:val="single"/>
        </w:rPr>
      </w:pPr>
      <w:r>
        <w:rPr>
          <w:rFonts w:ascii="Arial Narrow" w:hAnsi="Arial Narrow"/>
          <w:b/>
          <w:u w:val="single"/>
        </w:rPr>
        <w:t>Activités principales :</w:t>
      </w:r>
    </w:p>
    <w:p w:rsidR="001F1DA7" w:rsidRDefault="001F1DA7" w:rsidP="001F1DA7">
      <w:pPr>
        <w:pStyle w:val="Paragraphedeliste"/>
        <w:numPr>
          <w:ilvl w:val="0"/>
          <w:numId w:val="10"/>
        </w:numPr>
        <w:jc w:val="both"/>
        <w:rPr>
          <w:rFonts w:ascii="Arial Narrow" w:hAnsi="Arial Narrow"/>
        </w:rPr>
      </w:pPr>
      <w:r>
        <w:rPr>
          <w:rFonts w:ascii="Arial Narrow" w:hAnsi="Arial Narrow"/>
        </w:rPr>
        <w:t>Conseil et vérification des dossiers de consultation des entreprises</w:t>
      </w:r>
      <w:r w:rsidRPr="00735F7F">
        <w:rPr>
          <w:rFonts w:ascii="Arial Narrow" w:hAnsi="Arial Narrow"/>
        </w:rPr>
        <w:t xml:space="preserve"> en relation étroite avec les référents </w:t>
      </w:r>
      <w:r>
        <w:rPr>
          <w:rFonts w:ascii="Arial Narrow" w:hAnsi="Arial Narrow"/>
        </w:rPr>
        <w:t>administratifs</w:t>
      </w:r>
      <w:r w:rsidRPr="00735F7F">
        <w:rPr>
          <w:rFonts w:ascii="Arial Narrow" w:hAnsi="Arial Narrow"/>
        </w:rPr>
        <w:t>, rédaction des publicités sur les différents organes, mise en ligne et suivi tout du long des procédures</w:t>
      </w:r>
    </w:p>
    <w:p w:rsidR="001F1DA7" w:rsidRDefault="001F1DA7" w:rsidP="001F1DA7">
      <w:pPr>
        <w:pStyle w:val="Paragraphedeliste"/>
        <w:numPr>
          <w:ilvl w:val="0"/>
          <w:numId w:val="10"/>
        </w:numPr>
        <w:jc w:val="both"/>
        <w:rPr>
          <w:rFonts w:ascii="Arial Narrow" w:hAnsi="Arial Narrow"/>
        </w:rPr>
      </w:pPr>
      <w:r>
        <w:rPr>
          <w:rFonts w:ascii="Arial Narrow" w:hAnsi="Arial Narrow"/>
        </w:rPr>
        <w:t>Conseil et v</w:t>
      </w:r>
      <w:r w:rsidRPr="00735F7F">
        <w:rPr>
          <w:rFonts w:ascii="Arial Narrow" w:hAnsi="Arial Narrow"/>
        </w:rPr>
        <w:t xml:space="preserve">alidation des rapports d'analyse </w:t>
      </w:r>
      <w:r>
        <w:rPr>
          <w:rFonts w:ascii="Arial Narrow" w:hAnsi="Arial Narrow"/>
        </w:rPr>
        <w:t xml:space="preserve">des offres et de présentation des avenants </w:t>
      </w:r>
      <w:r w:rsidRPr="00735F7F">
        <w:rPr>
          <w:rFonts w:ascii="Arial Narrow" w:hAnsi="Arial Narrow"/>
        </w:rPr>
        <w:t>rédigés préalablement par le</w:t>
      </w:r>
      <w:r>
        <w:rPr>
          <w:rFonts w:ascii="Arial Narrow" w:hAnsi="Arial Narrow"/>
        </w:rPr>
        <w:t>s chargés d’opérations</w:t>
      </w:r>
      <w:r w:rsidRPr="00735F7F">
        <w:rPr>
          <w:rFonts w:ascii="Arial Narrow" w:hAnsi="Arial Narrow"/>
        </w:rPr>
        <w:t xml:space="preserve"> sous couvert de</w:t>
      </w:r>
      <w:r>
        <w:rPr>
          <w:rFonts w:ascii="Arial Narrow" w:hAnsi="Arial Narrow"/>
        </w:rPr>
        <w:t xml:space="preserve">s référents administratifs </w:t>
      </w:r>
      <w:r w:rsidRPr="00735F7F">
        <w:rPr>
          <w:rFonts w:ascii="Arial Narrow" w:hAnsi="Arial Narrow"/>
        </w:rPr>
        <w:t>(avant et après négociation</w:t>
      </w:r>
      <w:r>
        <w:rPr>
          <w:rFonts w:ascii="Arial Narrow" w:hAnsi="Arial Narrow"/>
        </w:rPr>
        <w:t>, le cas échéant</w:t>
      </w:r>
      <w:r w:rsidRPr="00735F7F">
        <w:rPr>
          <w:rFonts w:ascii="Arial Narrow" w:hAnsi="Arial Narrow"/>
        </w:rPr>
        <w:t>)</w:t>
      </w:r>
    </w:p>
    <w:p w:rsidR="001F1DA7" w:rsidRPr="00D31517" w:rsidRDefault="001F1DA7" w:rsidP="001F1DA7">
      <w:pPr>
        <w:pStyle w:val="Paragraphedeliste"/>
        <w:numPr>
          <w:ilvl w:val="0"/>
          <w:numId w:val="10"/>
        </w:numPr>
        <w:jc w:val="both"/>
        <w:rPr>
          <w:rFonts w:ascii="Arial Narrow" w:hAnsi="Arial Narrow"/>
        </w:rPr>
      </w:pPr>
      <w:r>
        <w:rPr>
          <w:rFonts w:ascii="Arial Narrow" w:hAnsi="Arial Narrow"/>
        </w:rPr>
        <w:t>Participation à la gestion des plis, vérifications règlementaires et f</w:t>
      </w:r>
      <w:r w:rsidRPr="00735F7F">
        <w:rPr>
          <w:rFonts w:ascii="Arial Narrow" w:hAnsi="Arial Narrow"/>
        </w:rPr>
        <w:t>inalisation des procédures</w:t>
      </w:r>
      <w:r>
        <w:rPr>
          <w:rFonts w:ascii="Arial Narrow" w:hAnsi="Arial Narrow"/>
        </w:rPr>
        <w:t xml:space="preserve"> de mise en concurrence jusqu'à la notification des</w:t>
      </w:r>
      <w:r w:rsidRPr="00735F7F">
        <w:rPr>
          <w:rFonts w:ascii="Arial Narrow" w:hAnsi="Arial Narrow"/>
        </w:rPr>
        <w:t xml:space="preserve"> marché</w:t>
      </w:r>
      <w:r>
        <w:rPr>
          <w:rFonts w:ascii="Arial Narrow" w:hAnsi="Arial Narrow"/>
        </w:rPr>
        <w:t>s</w:t>
      </w:r>
      <w:r w:rsidRPr="00735F7F">
        <w:rPr>
          <w:rFonts w:ascii="Arial Narrow" w:hAnsi="Arial Narrow"/>
        </w:rPr>
        <w:t xml:space="preserve">, rédaction des courriers </w:t>
      </w:r>
      <w:r w:rsidRPr="00D31517">
        <w:rPr>
          <w:rFonts w:ascii="Arial Narrow" w:hAnsi="Arial Narrow"/>
        </w:rPr>
        <w:t>d'explications, transmission des dossiers et saisine des organismes de contrôle externe, archivage</w:t>
      </w:r>
    </w:p>
    <w:p w:rsidR="001F1DA7" w:rsidRPr="00D31517" w:rsidRDefault="001F1DA7" w:rsidP="001F1DA7">
      <w:pPr>
        <w:pStyle w:val="Paragraphedeliste"/>
        <w:numPr>
          <w:ilvl w:val="0"/>
          <w:numId w:val="10"/>
        </w:numPr>
        <w:jc w:val="both"/>
        <w:rPr>
          <w:rFonts w:ascii="Arial Narrow" w:hAnsi="Arial Narrow"/>
        </w:rPr>
      </w:pPr>
      <w:r>
        <w:rPr>
          <w:rFonts w:ascii="Arial Narrow" w:hAnsi="Arial Narrow"/>
        </w:rPr>
        <w:t xml:space="preserve">Participation à la gestion de </w:t>
      </w:r>
      <w:r w:rsidRPr="00D31517">
        <w:rPr>
          <w:rFonts w:ascii="Arial Narrow" w:hAnsi="Arial Narrow"/>
        </w:rPr>
        <w:t>la commission d'appel d'offres en lien avec l’a</w:t>
      </w:r>
      <w:r>
        <w:rPr>
          <w:rFonts w:ascii="Arial Narrow" w:hAnsi="Arial Narrow"/>
        </w:rPr>
        <w:t>ssistante</w:t>
      </w:r>
      <w:r w:rsidRPr="00D31517">
        <w:rPr>
          <w:rFonts w:ascii="Arial Narrow" w:hAnsi="Arial Narrow"/>
        </w:rPr>
        <w:t xml:space="preserve"> en charge de la CAO et autres instances de la commande publique : rédaction des procès-verbaux, documents règlementaires et divers courriers</w:t>
      </w:r>
    </w:p>
    <w:p w:rsidR="001F1DA7" w:rsidRDefault="001F1DA7" w:rsidP="001F1DA7">
      <w:pPr>
        <w:pStyle w:val="Paragraphedeliste"/>
        <w:numPr>
          <w:ilvl w:val="0"/>
          <w:numId w:val="10"/>
        </w:numPr>
        <w:jc w:val="both"/>
        <w:rPr>
          <w:rFonts w:ascii="Arial Narrow" w:hAnsi="Arial Narrow"/>
        </w:rPr>
      </w:pPr>
      <w:r w:rsidRPr="00D31517">
        <w:rPr>
          <w:rFonts w:ascii="Arial Narrow" w:hAnsi="Arial Narrow"/>
        </w:rPr>
        <w:t xml:space="preserve">Communication appropriée des renseignements administratifs aux entreprises.  </w:t>
      </w:r>
    </w:p>
    <w:p w:rsidR="001F1DA7" w:rsidRPr="00E20BE5" w:rsidRDefault="001F1DA7" w:rsidP="001F1DA7">
      <w:pPr>
        <w:jc w:val="both"/>
        <w:rPr>
          <w:rFonts w:ascii="Arial Narrow" w:hAnsi="Arial Narrow"/>
          <w:b/>
          <w:u w:val="single"/>
        </w:rPr>
      </w:pPr>
      <w:r w:rsidRPr="00E20BE5">
        <w:rPr>
          <w:rFonts w:ascii="Arial Narrow" w:hAnsi="Arial Narrow"/>
          <w:b/>
          <w:u w:val="single"/>
        </w:rPr>
        <w:t>Activités accessoires :</w:t>
      </w:r>
    </w:p>
    <w:p w:rsidR="001F1DA7" w:rsidRDefault="001F1DA7" w:rsidP="001F1DA7">
      <w:pPr>
        <w:pStyle w:val="Paragraphedeliste"/>
        <w:numPr>
          <w:ilvl w:val="0"/>
          <w:numId w:val="10"/>
        </w:numPr>
        <w:jc w:val="both"/>
        <w:rPr>
          <w:rFonts w:ascii="Arial Narrow" w:hAnsi="Arial Narrow"/>
        </w:rPr>
      </w:pPr>
      <w:r>
        <w:rPr>
          <w:rFonts w:ascii="Arial Narrow" w:hAnsi="Arial Narrow"/>
        </w:rPr>
        <w:t xml:space="preserve">Participation </w:t>
      </w:r>
      <w:r w:rsidRPr="00D42BBB">
        <w:rPr>
          <w:rFonts w:ascii="Arial Narrow" w:hAnsi="Arial Narrow"/>
        </w:rPr>
        <w:t xml:space="preserve">à des actions de formations </w:t>
      </w:r>
      <w:r>
        <w:rPr>
          <w:rFonts w:ascii="Arial Narrow" w:hAnsi="Arial Narrow"/>
        </w:rPr>
        <w:t>notamment en interne</w:t>
      </w:r>
      <w:r w:rsidRPr="00D42BBB">
        <w:rPr>
          <w:rFonts w:ascii="Arial Narrow" w:hAnsi="Arial Narrow"/>
        </w:rPr>
        <w:t xml:space="preserve"> vers les Services et Directions (Actu des m@rchés notamment)</w:t>
      </w:r>
      <w:r>
        <w:rPr>
          <w:rFonts w:ascii="Arial Narrow" w:hAnsi="Arial Narrow"/>
        </w:rPr>
        <w:t xml:space="preserve"> et à la gestion du reporting.</w:t>
      </w:r>
    </w:p>
    <w:p w:rsidR="001F1DA7" w:rsidRPr="00147A7D" w:rsidRDefault="001F1DA7" w:rsidP="001F1DA7">
      <w:pPr>
        <w:pStyle w:val="Paragraphedeliste"/>
        <w:numPr>
          <w:ilvl w:val="0"/>
          <w:numId w:val="10"/>
        </w:numPr>
        <w:jc w:val="both"/>
        <w:rPr>
          <w:rFonts w:ascii="Arial Narrow" w:hAnsi="Arial Narrow"/>
        </w:rPr>
      </w:pPr>
      <w:r>
        <w:rPr>
          <w:rFonts w:ascii="Arial Narrow" w:hAnsi="Arial Narrow"/>
        </w:rPr>
        <w:t xml:space="preserve">Participation aux diverses réunions (points réguliers avec les </w:t>
      </w:r>
      <w:r w:rsidRPr="00735F7F">
        <w:rPr>
          <w:rFonts w:ascii="Arial Narrow" w:hAnsi="Arial Narrow"/>
        </w:rPr>
        <w:t xml:space="preserve">référents </w:t>
      </w:r>
      <w:r>
        <w:rPr>
          <w:rFonts w:ascii="Arial Narrow" w:hAnsi="Arial Narrow"/>
        </w:rPr>
        <w:t>administratifs CARENE et Ville de Saint-Nazaire)</w:t>
      </w:r>
    </w:p>
    <w:p w:rsidR="001F1DA7" w:rsidRPr="007B4E01" w:rsidRDefault="001F1DA7" w:rsidP="001F1DA7">
      <w:pPr>
        <w:spacing w:after="120"/>
        <w:jc w:val="both"/>
        <w:rPr>
          <w:rFonts w:ascii="Arial Narrow" w:hAnsi="Arial Narrow"/>
          <w:b/>
          <w:u w:val="single"/>
        </w:rPr>
      </w:pPr>
      <w:r w:rsidRPr="007B4E01">
        <w:rPr>
          <w:rFonts w:ascii="Arial Narrow" w:hAnsi="Arial Narrow"/>
          <w:b/>
          <w:u w:val="single"/>
        </w:rPr>
        <w:lastRenderedPageBreak/>
        <w:t>Les compétences et qualités requises :</w:t>
      </w:r>
    </w:p>
    <w:p w:rsidR="001F1DA7" w:rsidRPr="00AB29F4" w:rsidRDefault="001F1DA7" w:rsidP="001F1DA7">
      <w:pPr>
        <w:pStyle w:val="Paragraphedeliste"/>
        <w:numPr>
          <w:ilvl w:val="0"/>
          <w:numId w:val="10"/>
        </w:numPr>
        <w:rPr>
          <w:rFonts w:ascii="Arial Narrow" w:hAnsi="Arial Narrow"/>
        </w:rPr>
      </w:pPr>
      <w:r w:rsidRPr="00AB29F4">
        <w:rPr>
          <w:rFonts w:ascii="Arial Narrow" w:hAnsi="Arial Narrow"/>
        </w:rPr>
        <w:t xml:space="preserve">Maitrise des règlementations applicables à la commande publique  </w:t>
      </w:r>
    </w:p>
    <w:p w:rsidR="001F1DA7" w:rsidRDefault="001F1DA7" w:rsidP="001F1DA7">
      <w:pPr>
        <w:pStyle w:val="Paragraphedeliste"/>
        <w:numPr>
          <w:ilvl w:val="0"/>
          <w:numId w:val="10"/>
        </w:numPr>
        <w:rPr>
          <w:rFonts w:ascii="Arial Narrow" w:hAnsi="Arial Narrow"/>
        </w:rPr>
      </w:pPr>
      <w:r>
        <w:rPr>
          <w:rFonts w:ascii="Arial Narrow" w:hAnsi="Arial Narrow"/>
        </w:rPr>
        <w:t>Aisance en informatique, notamment au regard des exigences de la dématérialisation (« full démat »)</w:t>
      </w:r>
    </w:p>
    <w:p w:rsidR="001F1DA7" w:rsidRDefault="001F1DA7" w:rsidP="001F1DA7">
      <w:pPr>
        <w:pStyle w:val="Paragraphedeliste"/>
        <w:numPr>
          <w:ilvl w:val="0"/>
          <w:numId w:val="10"/>
        </w:numPr>
        <w:rPr>
          <w:rFonts w:ascii="Arial Narrow" w:hAnsi="Arial Narrow"/>
        </w:rPr>
      </w:pPr>
      <w:r w:rsidRPr="00AB29F4">
        <w:rPr>
          <w:rFonts w:ascii="Arial Narrow" w:hAnsi="Arial Narrow"/>
        </w:rPr>
        <w:t>Maitrise des outils informatiques</w:t>
      </w:r>
      <w:r>
        <w:rPr>
          <w:rFonts w:ascii="Arial Narrow" w:hAnsi="Arial Narrow"/>
        </w:rPr>
        <w:t xml:space="preserve"> usuels</w:t>
      </w:r>
      <w:r w:rsidRPr="00AB29F4">
        <w:rPr>
          <w:rFonts w:ascii="Arial Narrow" w:hAnsi="Arial Narrow"/>
        </w:rPr>
        <w:t>, plus particulièrement</w:t>
      </w:r>
      <w:r>
        <w:rPr>
          <w:rFonts w:ascii="Arial Narrow" w:hAnsi="Arial Narrow"/>
        </w:rPr>
        <w:t>, pratique du logiciel</w:t>
      </w:r>
      <w:r w:rsidRPr="00AB29F4">
        <w:rPr>
          <w:rFonts w:ascii="Arial Narrow" w:hAnsi="Arial Narrow"/>
        </w:rPr>
        <w:t xml:space="preserve"> SIS marchés</w:t>
      </w:r>
      <w:r>
        <w:rPr>
          <w:rFonts w:ascii="Arial Narrow" w:hAnsi="Arial Narrow"/>
        </w:rPr>
        <w:t xml:space="preserve"> et de sa plateforme dématérialisée Avenue Web Systèmes appréciée</w:t>
      </w:r>
    </w:p>
    <w:p w:rsidR="001F1DA7" w:rsidRPr="000416B3" w:rsidRDefault="001F1DA7" w:rsidP="001F1DA7">
      <w:pPr>
        <w:pStyle w:val="Paragraphedeliste"/>
        <w:numPr>
          <w:ilvl w:val="0"/>
          <w:numId w:val="10"/>
        </w:numPr>
        <w:spacing w:after="120" w:line="360" w:lineRule="auto"/>
        <w:rPr>
          <w:rFonts w:ascii="Arial Narrow" w:hAnsi="Arial Narrow"/>
        </w:rPr>
      </w:pPr>
      <w:r w:rsidRPr="00FB4CA5">
        <w:rPr>
          <w:rFonts w:ascii="Arial Narrow" w:hAnsi="Arial Narrow"/>
        </w:rPr>
        <w:t>Sens de l’organisation et de l’anticipation</w:t>
      </w:r>
      <w:r>
        <w:rPr>
          <w:rFonts w:ascii="Arial Narrow" w:hAnsi="Arial Narrow"/>
        </w:rPr>
        <w:t xml:space="preserve"> et r</w:t>
      </w:r>
      <w:r w:rsidRPr="000416B3">
        <w:rPr>
          <w:rFonts w:ascii="Arial Narrow" w:hAnsi="Arial Narrow"/>
        </w:rPr>
        <w:t>espect des délais</w:t>
      </w:r>
    </w:p>
    <w:p w:rsidR="001F1DA7" w:rsidRPr="00FB4CA5" w:rsidRDefault="001F1DA7" w:rsidP="001F1DA7">
      <w:pPr>
        <w:pStyle w:val="Paragraphedeliste"/>
        <w:numPr>
          <w:ilvl w:val="0"/>
          <w:numId w:val="10"/>
        </w:numPr>
        <w:spacing w:after="120" w:line="360" w:lineRule="auto"/>
        <w:rPr>
          <w:rFonts w:ascii="Arial Narrow" w:hAnsi="Arial Narrow"/>
        </w:rPr>
      </w:pPr>
      <w:r w:rsidRPr="00FB4CA5">
        <w:rPr>
          <w:rFonts w:ascii="Arial Narrow" w:hAnsi="Arial Narrow"/>
        </w:rPr>
        <w:t xml:space="preserve">Esprit d’analyse et de synthèse </w:t>
      </w:r>
    </w:p>
    <w:p w:rsidR="001F1DA7" w:rsidRPr="00FB4CA5" w:rsidRDefault="001F1DA7" w:rsidP="001F1DA7">
      <w:pPr>
        <w:pStyle w:val="Paragraphedeliste"/>
        <w:numPr>
          <w:ilvl w:val="0"/>
          <w:numId w:val="10"/>
        </w:numPr>
        <w:spacing w:after="120" w:line="360" w:lineRule="auto"/>
        <w:rPr>
          <w:rFonts w:ascii="Arial Narrow" w:hAnsi="Arial Narrow"/>
        </w:rPr>
      </w:pPr>
      <w:r w:rsidRPr="00FB4CA5">
        <w:rPr>
          <w:rFonts w:ascii="Arial Narrow" w:hAnsi="Arial Narrow"/>
        </w:rPr>
        <w:t>Qualités relationnelles et rédactionnelles</w:t>
      </w:r>
    </w:p>
    <w:p w:rsidR="001F1DA7" w:rsidRDefault="001F1DA7" w:rsidP="001F1DA7">
      <w:pPr>
        <w:pStyle w:val="Paragraphedeliste"/>
        <w:numPr>
          <w:ilvl w:val="0"/>
          <w:numId w:val="10"/>
        </w:numPr>
        <w:rPr>
          <w:rFonts w:ascii="Arial Narrow" w:hAnsi="Arial Narrow"/>
        </w:rPr>
      </w:pPr>
      <w:r w:rsidRPr="00FB4CA5">
        <w:rPr>
          <w:rFonts w:ascii="Arial Narrow" w:hAnsi="Arial Narrow"/>
        </w:rPr>
        <w:t xml:space="preserve"> Aptitude à </w:t>
      </w:r>
      <w:r w:rsidRPr="0060022E">
        <w:rPr>
          <w:rFonts w:ascii="Arial Narrow" w:hAnsi="Arial Narrow"/>
        </w:rPr>
        <w:t>travailler en équipe et en transversalité</w:t>
      </w:r>
      <w:r w:rsidRPr="00FB4CA5">
        <w:rPr>
          <w:rFonts w:ascii="Arial Narrow" w:hAnsi="Arial Narrow"/>
        </w:rPr>
        <w:t xml:space="preserve"> avec l’ensemble des services de plusieurs entités publiques</w:t>
      </w:r>
      <w:r>
        <w:rPr>
          <w:rFonts w:ascii="Arial Narrow" w:hAnsi="Arial Narrow"/>
        </w:rPr>
        <w:t xml:space="preserve"> dont les référents administratifs des services opérationnels</w:t>
      </w:r>
      <w:r w:rsidRPr="00FB4CA5">
        <w:rPr>
          <w:rFonts w:ascii="Arial Narrow" w:hAnsi="Arial Narrow"/>
        </w:rPr>
        <w:t xml:space="preserve">   </w:t>
      </w:r>
    </w:p>
    <w:p w:rsidR="001F1DA7" w:rsidRPr="00FB4CA5" w:rsidRDefault="001F1DA7" w:rsidP="001F1DA7">
      <w:pPr>
        <w:pStyle w:val="Paragraphedeliste"/>
        <w:numPr>
          <w:ilvl w:val="0"/>
          <w:numId w:val="10"/>
        </w:numPr>
        <w:spacing w:after="120" w:line="360" w:lineRule="auto"/>
        <w:rPr>
          <w:rFonts w:ascii="Arial Narrow" w:hAnsi="Arial Narrow"/>
        </w:rPr>
      </w:pPr>
      <w:r w:rsidRPr="00FB4CA5">
        <w:rPr>
          <w:rFonts w:ascii="Arial Narrow" w:hAnsi="Arial Narrow"/>
        </w:rPr>
        <w:t xml:space="preserve">Rigueur </w:t>
      </w:r>
    </w:p>
    <w:p w:rsidR="001F1DA7" w:rsidRPr="00FB4CA5" w:rsidRDefault="001F1DA7" w:rsidP="001F1DA7">
      <w:pPr>
        <w:pStyle w:val="Paragraphedeliste"/>
        <w:numPr>
          <w:ilvl w:val="0"/>
          <w:numId w:val="10"/>
        </w:numPr>
        <w:spacing w:after="120" w:line="360" w:lineRule="auto"/>
        <w:rPr>
          <w:rFonts w:ascii="Arial Narrow" w:hAnsi="Arial Narrow"/>
        </w:rPr>
      </w:pPr>
      <w:r w:rsidRPr="00FB4CA5">
        <w:rPr>
          <w:rFonts w:ascii="Arial Narrow" w:hAnsi="Arial Narrow"/>
        </w:rPr>
        <w:t>Curiosité</w:t>
      </w:r>
    </w:p>
    <w:p w:rsidR="001F1DA7" w:rsidRDefault="001F1DA7" w:rsidP="001F1DA7">
      <w:pPr>
        <w:pStyle w:val="Paragraphedeliste"/>
        <w:numPr>
          <w:ilvl w:val="0"/>
          <w:numId w:val="10"/>
        </w:numPr>
        <w:spacing w:after="120" w:line="360" w:lineRule="auto"/>
        <w:rPr>
          <w:rFonts w:ascii="Arial Narrow" w:hAnsi="Arial Narrow"/>
        </w:rPr>
      </w:pPr>
      <w:r w:rsidRPr="00FB4CA5">
        <w:rPr>
          <w:rFonts w:ascii="Arial Narrow" w:hAnsi="Arial Narrow"/>
        </w:rPr>
        <w:t>Discrétion professionnelle</w:t>
      </w:r>
    </w:p>
    <w:p w:rsidR="00127EDE" w:rsidRPr="00FB4CA5" w:rsidRDefault="00127EDE" w:rsidP="001F1DA7">
      <w:pPr>
        <w:pStyle w:val="Paragraphedeliste"/>
        <w:numPr>
          <w:ilvl w:val="0"/>
          <w:numId w:val="10"/>
        </w:numPr>
        <w:spacing w:after="120" w:line="360" w:lineRule="auto"/>
        <w:rPr>
          <w:rFonts w:ascii="Arial Narrow" w:hAnsi="Arial Narrow"/>
        </w:rPr>
      </w:pPr>
      <w:r w:rsidRPr="004E71C7">
        <w:rPr>
          <w:rFonts w:ascii="Arial Narrow" w:hAnsi="Arial Narrow"/>
        </w:rPr>
        <w:t>Une formation initiale en droit public : licence de droit public ou équivalent serait un plus</w:t>
      </w:r>
    </w:p>
    <w:p w:rsidR="001F1DA7" w:rsidRDefault="001F1DA7" w:rsidP="001F1DA7">
      <w:pPr>
        <w:rPr>
          <w:rFonts w:ascii="Arial Narrow" w:hAnsi="Arial Narrow"/>
        </w:rPr>
      </w:pPr>
    </w:p>
    <w:p w:rsidR="001F1DA7" w:rsidRPr="00E52A31" w:rsidRDefault="001F1DA7" w:rsidP="001F1DA7">
      <w:pPr>
        <w:spacing w:after="120"/>
        <w:jc w:val="both"/>
        <w:rPr>
          <w:rFonts w:ascii="Arial Narrow" w:hAnsi="Arial Narrow"/>
          <w:b/>
          <w:u w:val="single"/>
        </w:rPr>
      </w:pPr>
      <w:r>
        <w:rPr>
          <w:rFonts w:ascii="Arial Narrow" w:hAnsi="Arial Narrow"/>
          <w:b/>
          <w:u w:val="single"/>
        </w:rPr>
        <w:t>A noter</w:t>
      </w:r>
      <w:r w:rsidRPr="007B4E01">
        <w:rPr>
          <w:rFonts w:ascii="Arial Narrow" w:hAnsi="Arial Narrow"/>
          <w:b/>
          <w:u w:val="single"/>
        </w:rPr>
        <w:t xml:space="preserve"> :</w:t>
      </w:r>
      <w:r>
        <w:rPr>
          <w:rFonts w:ascii="Arial Narrow" w:hAnsi="Arial Narrow"/>
          <w:b/>
          <w:u w:val="single"/>
        </w:rPr>
        <w:t xml:space="preserve"> </w:t>
      </w:r>
      <w:r w:rsidRPr="00E52A31">
        <w:rPr>
          <w:rFonts w:ascii="Arial Narrow" w:hAnsi="Arial Narrow"/>
        </w:rPr>
        <w:t>Poste basé à l’Hôtel de Ville de Saint-Nazaire (</w:t>
      </w:r>
      <w:r>
        <w:rPr>
          <w:rFonts w:ascii="Arial Narrow" w:hAnsi="Arial Narrow"/>
        </w:rPr>
        <w:t>Ponctuellement, possibilité de</w:t>
      </w:r>
      <w:r w:rsidRPr="00E52A31">
        <w:rPr>
          <w:rFonts w:ascii="Arial Narrow" w:hAnsi="Arial Narrow"/>
        </w:rPr>
        <w:t xml:space="preserve"> travail </w:t>
      </w:r>
      <w:r>
        <w:rPr>
          <w:rFonts w:ascii="Arial Narrow" w:hAnsi="Arial Narrow"/>
        </w:rPr>
        <w:t>sur divers sites</w:t>
      </w:r>
      <w:r w:rsidRPr="00E52A31">
        <w:rPr>
          <w:rFonts w:ascii="Arial Narrow" w:hAnsi="Arial Narrow"/>
        </w:rPr>
        <w:t xml:space="preserve"> et notamment </w:t>
      </w:r>
      <w:r>
        <w:rPr>
          <w:rFonts w:ascii="Arial Narrow" w:hAnsi="Arial Narrow"/>
        </w:rPr>
        <w:t xml:space="preserve">au siège de </w:t>
      </w:r>
      <w:r w:rsidRPr="00E52A31">
        <w:rPr>
          <w:rFonts w:ascii="Arial Narrow" w:hAnsi="Arial Narrow"/>
        </w:rPr>
        <w:t>la CARENE)</w:t>
      </w:r>
    </w:p>
    <w:p w:rsidR="001F1DA7" w:rsidRDefault="001F1DA7" w:rsidP="001F1DA7">
      <w:pPr>
        <w:spacing w:after="0" w:line="240" w:lineRule="auto"/>
        <w:rPr>
          <w:rFonts w:ascii="Arial Narrow" w:eastAsia="Times New Roman" w:hAnsi="Arial Narrow" w:cs="Times New Roman"/>
          <w:u w:val="single"/>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EF0077" w:rsidRPr="00EF0077" w:rsidRDefault="00EF0077" w:rsidP="00EF0077">
      <w:pPr>
        <w:spacing w:before="60" w:after="0" w:line="240" w:lineRule="auto"/>
        <w:ind w:left="1060"/>
        <w:rPr>
          <w:rFonts w:ascii="Arial Narrow" w:eastAsia="Times New Roman" w:hAnsi="Arial Narrow" w:cs="Times New Roman"/>
          <w:lang w:eastAsia="fr-FR"/>
        </w:rPr>
      </w:pPr>
    </w:p>
    <w:p w:rsidR="000A61BD" w:rsidRPr="00ED2137" w:rsidRDefault="000A61BD" w:rsidP="000A61BD">
      <w:pPr>
        <w:spacing w:after="0" w:line="240" w:lineRule="auto"/>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rsidR="000A61BD" w:rsidRPr="00ED2137" w:rsidRDefault="000A61BD" w:rsidP="000A61BD">
      <w:pPr>
        <w:spacing w:after="0" w:line="240" w:lineRule="auto"/>
        <w:jc w:val="center"/>
        <w:rPr>
          <w:rFonts w:ascii="Arial Narrow" w:hAnsi="Arial Narrow"/>
          <w:b/>
        </w:rPr>
      </w:pPr>
    </w:p>
    <w:p w:rsidR="000A61BD" w:rsidRPr="001177C8" w:rsidRDefault="000A61BD" w:rsidP="000A61BD">
      <w:pPr>
        <w:spacing w:after="0" w:line="240" w:lineRule="auto"/>
        <w:jc w:val="center"/>
        <w:rPr>
          <w:rFonts w:ascii="Arial Narrow" w:hAnsi="Arial Narrow"/>
          <w:b/>
        </w:rPr>
      </w:pPr>
      <w:r>
        <w:rPr>
          <w:rFonts w:ascii="Arial Narrow" w:hAnsi="Arial Narrow"/>
          <w:b/>
        </w:rPr>
        <w:t>Monsieur le Président de la CARENE</w:t>
      </w:r>
    </w:p>
    <w:p w:rsidR="000A61BD" w:rsidRPr="001177C8" w:rsidRDefault="000A61BD" w:rsidP="000A61BD">
      <w:pPr>
        <w:spacing w:after="0" w:line="240" w:lineRule="auto"/>
        <w:jc w:val="center"/>
        <w:rPr>
          <w:rFonts w:ascii="Arial Narrow" w:hAnsi="Arial Narrow"/>
          <w:b/>
        </w:rPr>
      </w:pPr>
      <w:r w:rsidRPr="001177C8">
        <w:rPr>
          <w:rFonts w:ascii="Arial Narrow" w:hAnsi="Arial Narrow"/>
          <w:b/>
        </w:rPr>
        <w:t>BP 305 - 44605 - SAINT NAZAIRE CEDEX</w:t>
      </w:r>
    </w:p>
    <w:p w:rsidR="000A61BD" w:rsidRDefault="000A61BD" w:rsidP="000A61BD">
      <w:pPr>
        <w:keepNext/>
        <w:spacing w:after="0" w:line="240" w:lineRule="auto"/>
        <w:jc w:val="center"/>
        <w:outlineLvl w:val="0"/>
        <w:rPr>
          <w:rFonts w:ascii="Arial Narrow" w:hAnsi="Arial Narrow"/>
          <w:b/>
        </w:rPr>
      </w:pPr>
      <w:r w:rsidRPr="001177C8">
        <w:rPr>
          <w:rFonts w:ascii="Arial Narrow" w:hAnsi="Arial Narrow"/>
          <w:b/>
        </w:rPr>
        <w:t>Tél. 02 51 16 48 48</w:t>
      </w:r>
    </w:p>
    <w:p w:rsidR="000A61BD" w:rsidRDefault="00B82F05" w:rsidP="000A61BD">
      <w:pPr>
        <w:keepNext/>
        <w:spacing w:after="0" w:line="240" w:lineRule="auto"/>
        <w:jc w:val="center"/>
        <w:outlineLvl w:val="0"/>
        <w:rPr>
          <w:rFonts w:ascii="Arial Narrow" w:hAnsi="Arial Narrow"/>
          <w:b/>
        </w:rPr>
      </w:pPr>
      <w:hyperlink r:id="rId9" w:history="1">
        <w:r w:rsidR="000A61BD" w:rsidRPr="00774377">
          <w:rPr>
            <w:rStyle w:val="Lienhypertexte"/>
            <w:rFonts w:ascii="Arial Narrow" w:hAnsi="Arial Narrow"/>
            <w:b/>
          </w:rPr>
          <w:t>carene@agglo-carene.fr</w:t>
        </w:r>
      </w:hyperlink>
    </w:p>
    <w:p w:rsidR="000A61BD" w:rsidRPr="001177C8" w:rsidRDefault="000A61BD" w:rsidP="000A61BD">
      <w:pPr>
        <w:keepNext/>
        <w:spacing w:after="0" w:line="240" w:lineRule="auto"/>
        <w:jc w:val="center"/>
        <w:outlineLvl w:val="0"/>
        <w:rPr>
          <w:rFonts w:ascii="Arial Narrow" w:hAnsi="Arial Narrow"/>
          <w:b/>
        </w:rPr>
      </w:pPr>
    </w:p>
    <w:p w:rsidR="000A61BD" w:rsidRDefault="000A61BD" w:rsidP="000A61BD">
      <w:pPr>
        <w:keepNext/>
        <w:spacing w:after="0" w:line="240" w:lineRule="auto"/>
        <w:jc w:val="center"/>
        <w:outlineLvl w:val="0"/>
        <w:rPr>
          <w:rFonts w:ascii="Arial Narrow" w:hAnsi="Arial Narrow"/>
          <w:b/>
          <w:u w:val="single"/>
        </w:rPr>
      </w:pPr>
      <w:r w:rsidRPr="00C30A0A">
        <w:rPr>
          <w:rFonts w:ascii="Arial Narrow" w:hAnsi="Arial Narrow"/>
          <w:b/>
          <w:u w:val="single"/>
        </w:rPr>
        <w:t xml:space="preserve">Avant le </w:t>
      </w:r>
      <w:r w:rsidR="00B82F05">
        <w:rPr>
          <w:rFonts w:ascii="Arial Narrow" w:hAnsi="Arial Narrow"/>
          <w:b/>
          <w:u w:val="single"/>
        </w:rPr>
        <w:t>09 déc</w:t>
      </w:r>
      <w:bookmarkStart w:id="0" w:name="_GoBack"/>
      <w:bookmarkEnd w:id="0"/>
      <w:r w:rsidR="00024E5B">
        <w:rPr>
          <w:rFonts w:ascii="Arial Narrow" w:hAnsi="Arial Narrow"/>
          <w:b/>
          <w:u w:val="single"/>
        </w:rPr>
        <w:t>e</w:t>
      </w:r>
      <w:r w:rsidR="00BE3D09">
        <w:rPr>
          <w:rFonts w:ascii="Arial Narrow" w:hAnsi="Arial Narrow"/>
          <w:b/>
          <w:u w:val="single"/>
        </w:rPr>
        <w:t>mbre</w:t>
      </w:r>
      <w:r>
        <w:rPr>
          <w:rFonts w:ascii="Arial Narrow" w:hAnsi="Arial Narrow"/>
          <w:b/>
          <w:u w:val="single"/>
        </w:rPr>
        <w:t xml:space="preserve"> 2022</w:t>
      </w:r>
    </w:p>
    <w:p w:rsidR="000A61BD" w:rsidRDefault="000A61BD" w:rsidP="000A61BD">
      <w:pPr>
        <w:keepNext/>
        <w:spacing w:after="0" w:line="240" w:lineRule="auto"/>
        <w:jc w:val="center"/>
        <w:outlineLvl w:val="0"/>
        <w:rPr>
          <w:rFonts w:ascii="Arial Narrow" w:hAnsi="Arial Narrow"/>
          <w:b/>
          <w:u w:val="single"/>
        </w:rPr>
      </w:pPr>
    </w:p>
    <w:p w:rsidR="00FA721B" w:rsidRPr="00C30A0A" w:rsidRDefault="00FA721B" w:rsidP="000A61BD">
      <w:pPr>
        <w:spacing w:after="0" w:line="240" w:lineRule="auto"/>
        <w:jc w:val="center"/>
        <w:rPr>
          <w:rFonts w:ascii="Arial Narrow" w:hAnsi="Arial Narrow" w:cs="Arial"/>
          <w:u w:val="single"/>
        </w:rPr>
      </w:pPr>
    </w:p>
    <w:sectPr w:rsidR="00FA721B" w:rsidRPr="00C30A0A"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F0" w:rsidRDefault="00C47AF0" w:rsidP="000A2B04">
      <w:pPr>
        <w:spacing w:after="0" w:line="240" w:lineRule="auto"/>
      </w:pPr>
      <w:r>
        <w:separator/>
      </w:r>
    </w:p>
  </w:endnote>
  <w:endnote w:type="continuationSeparator" w:id="0">
    <w:p w:rsidR="00C47AF0" w:rsidRDefault="00C47AF0"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F0" w:rsidRDefault="00C47AF0" w:rsidP="000A2B04">
      <w:pPr>
        <w:spacing w:after="0" w:line="240" w:lineRule="auto"/>
      </w:pPr>
      <w:r>
        <w:separator/>
      </w:r>
    </w:p>
  </w:footnote>
  <w:footnote w:type="continuationSeparator" w:id="0">
    <w:p w:rsidR="00C47AF0" w:rsidRDefault="00C47AF0"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78E"/>
    <w:multiLevelType w:val="hybridMultilevel"/>
    <w:tmpl w:val="1BE48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1"/>
  </w:num>
  <w:num w:numId="6">
    <w:abstractNumId w:val="2"/>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24E5B"/>
    <w:rsid w:val="000A2B04"/>
    <w:rsid w:val="000A61BD"/>
    <w:rsid w:val="000E55FE"/>
    <w:rsid w:val="00100D32"/>
    <w:rsid w:val="00127EDE"/>
    <w:rsid w:val="0016129E"/>
    <w:rsid w:val="001E6C40"/>
    <w:rsid w:val="001F1DA7"/>
    <w:rsid w:val="00206029"/>
    <w:rsid w:val="00223415"/>
    <w:rsid w:val="00325094"/>
    <w:rsid w:val="003477AC"/>
    <w:rsid w:val="00375A09"/>
    <w:rsid w:val="00375BEC"/>
    <w:rsid w:val="003D73D2"/>
    <w:rsid w:val="0044085E"/>
    <w:rsid w:val="004D3218"/>
    <w:rsid w:val="004E71C7"/>
    <w:rsid w:val="00567C4E"/>
    <w:rsid w:val="005F57E2"/>
    <w:rsid w:val="006153A3"/>
    <w:rsid w:val="006954AD"/>
    <w:rsid w:val="006B2D99"/>
    <w:rsid w:val="006B6B00"/>
    <w:rsid w:val="007403AF"/>
    <w:rsid w:val="007727F6"/>
    <w:rsid w:val="00781799"/>
    <w:rsid w:val="007D32D1"/>
    <w:rsid w:val="008179C4"/>
    <w:rsid w:val="008F5A4F"/>
    <w:rsid w:val="0094186C"/>
    <w:rsid w:val="009530C1"/>
    <w:rsid w:val="00973113"/>
    <w:rsid w:val="00997A7F"/>
    <w:rsid w:val="00A7246C"/>
    <w:rsid w:val="00A8302E"/>
    <w:rsid w:val="00AA5527"/>
    <w:rsid w:val="00B053E8"/>
    <w:rsid w:val="00B15E09"/>
    <w:rsid w:val="00B50856"/>
    <w:rsid w:val="00B82F05"/>
    <w:rsid w:val="00BD3C3E"/>
    <w:rsid w:val="00BE3D09"/>
    <w:rsid w:val="00C30A0A"/>
    <w:rsid w:val="00C47AF0"/>
    <w:rsid w:val="00CB58F6"/>
    <w:rsid w:val="00D40C32"/>
    <w:rsid w:val="00D56F4B"/>
    <w:rsid w:val="00D61FC7"/>
    <w:rsid w:val="00D76947"/>
    <w:rsid w:val="00D960BA"/>
    <w:rsid w:val="00E01B49"/>
    <w:rsid w:val="00EA3333"/>
    <w:rsid w:val="00EC19C7"/>
    <w:rsid w:val="00ED2137"/>
    <w:rsid w:val="00EF0077"/>
    <w:rsid w:val="00F13D47"/>
    <w:rsid w:val="00F54AFB"/>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7E3C44"/>
  <w15:docId w15:val="{651C21E8-C721-4444-B0BB-A24AD555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99"/>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character" w:styleId="Lienhypertexte">
    <w:name w:val="Hyperlink"/>
    <w:basedOn w:val="Policepardfaut"/>
    <w:uiPriority w:val="99"/>
    <w:unhideWhenUsed/>
    <w:rsid w:val="000A6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ne@agglo-care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FD1E-2DE6-4294-BBF0-608F734B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Laury Benedicte</cp:lastModifiedBy>
  <cp:revision>7</cp:revision>
  <cp:lastPrinted>2022-10-25T12:07:00Z</cp:lastPrinted>
  <dcterms:created xsi:type="dcterms:W3CDTF">2022-06-30T08:19:00Z</dcterms:created>
  <dcterms:modified xsi:type="dcterms:W3CDTF">2022-11-29T07:26:00Z</dcterms:modified>
</cp:coreProperties>
</file>